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附件2</w:t>
      </w:r>
    </w:p>
    <w:p>
      <w:pPr>
        <w:tabs>
          <w:tab w:val="left" w:pos="489"/>
          <w:tab w:val="center" w:pos="4677"/>
        </w:tabs>
        <w:jc w:val="center"/>
        <w:rPr>
          <w:rFonts w:hint="default" w:eastAsia="隶书"/>
          <w:b/>
          <w:spacing w:val="3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湖南省体育局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装备大楼部分办公家具及相关设施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报价单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一、报价表                                          单位：</w:t>
      </w:r>
    </w:p>
    <w:tbl>
      <w:tblPr>
        <w:tblStyle w:val="3"/>
        <w:tblW w:w="9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585"/>
        <w:gridCol w:w="2881"/>
        <w:gridCol w:w="1305"/>
        <w:gridCol w:w="695"/>
        <w:gridCol w:w="1018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产品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2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参数尺寸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695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数量</w:t>
            </w:r>
          </w:p>
        </w:tc>
        <w:tc>
          <w:tcPr>
            <w:tcW w:w="10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1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报价金额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881" w:type="dxa"/>
            <w:noWrap w:val="0"/>
            <w:vAlign w:val="center"/>
          </w:tcPr>
          <w:p>
            <w:pPr>
              <w:spacing w:line="26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881" w:type="dxa"/>
            <w:noWrap w:val="0"/>
            <w:vAlign w:val="center"/>
          </w:tcPr>
          <w:p>
            <w:pPr>
              <w:spacing w:line="26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881" w:type="dxa"/>
            <w:noWrap w:val="0"/>
            <w:vAlign w:val="center"/>
          </w:tcPr>
          <w:p>
            <w:pPr>
              <w:spacing w:line="26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881" w:type="dxa"/>
            <w:noWrap w:val="0"/>
            <w:vAlign w:val="center"/>
          </w:tcPr>
          <w:p>
            <w:pPr>
              <w:spacing w:line="26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881" w:type="dxa"/>
            <w:noWrap w:val="0"/>
            <w:vAlign w:val="center"/>
          </w:tcPr>
          <w:p>
            <w:pPr>
              <w:spacing w:line="26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881" w:type="dxa"/>
            <w:noWrap w:val="0"/>
            <w:vAlign w:val="center"/>
          </w:tcPr>
          <w:p>
            <w:pPr>
              <w:spacing w:line="26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7116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合计报价金额（大写）：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￥</w:t>
            </w:r>
          </w:p>
        </w:tc>
      </w:tr>
    </w:tbl>
    <w:p>
      <w:pPr>
        <w:spacing w:line="380" w:lineRule="exact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安装交付</w:t>
      </w:r>
      <w:r>
        <w:rPr>
          <w:rFonts w:hint="eastAsia" w:ascii="仿宋" w:hAnsi="仿宋" w:eastAsia="仿宋"/>
          <w:sz w:val="28"/>
          <w:szCs w:val="28"/>
        </w:rPr>
        <w:t>时间：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2026年3月13日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安装交付</w:t>
      </w: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lang w:eastAsia="zh-CN"/>
        </w:rPr>
        <w:t>湖南省</w:t>
      </w:r>
      <w:r>
        <w:rPr>
          <w:rFonts w:hint="eastAsia" w:ascii="仿宋" w:hAnsi="仿宋" w:eastAsia="仿宋"/>
          <w:sz w:val="28"/>
          <w:szCs w:val="28"/>
        </w:rPr>
        <w:t>体育局。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三、质量保证承诺：              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四、售后服务承诺：             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名称（盖章）：                 授权代表（签字）：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 xml:space="preserve">地址：                        办公电话：     手机： 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报价时间：   年  月  日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询价须知：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1、按照符合需求、质量和服务相等，以报价最低者为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sz w:val="24"/>
          <w:szCs w:val="24"/>
        </w:rPr>
        <w:t>；如报价相同的，按技术指标优劣顺序排列，如技术指标相同的由采购单位决定成交供应商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2、采购人发给各供应商的询价函须打印，且内容须一致。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3、供应商所报询价函应为原件，内容应填写完整无遗漏，否则视为无效。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4、采购人名称：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湖南省</w:t>
      </w:r>
      <w:r>
        <w:rPr>
          <w:rFonts w:hint="eastAsia" w:ascii="仿宋_GB2312" w:hAnsi="仿宋_GB2312" w:eastAsia="仿宋_GB2312" w:cs="仿宋_GB2312"/>
          <w:sz w:val="24"/>
          <w:szCs w:val="24"/>
        </w:rPr>
        <w:t>体育局 。地址：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长沙市开福区体育路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36号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联系人：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杨先生0731</w:t>
      </w:r>
      <w:r>
        <w:rPr>
          <w:rFonts w:hint="eastAsia" w:ascii="仿宋_GB2312" w:hAnsi="仿宋_GB2312" w:eastAsia="仿宋_GB2312" w:cs="仿宋_GB2312"/>
          <w:sz w:val="24"/>
          <w:szCs w:val="24"/>
        </w:rPr>
        <w:t>－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88092917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B69FE"/>
    <w:rsid w:val="0A767012"/>
    <w:rsid w:val="118D6C1F"/>
    <w:rsid w:val="1BC872C4"/>
    <w:rsid w:val="274C0DA9"/>
    <w:rsid w:val="31B77DF4"/>
    <w:rsid w:val="4D875DE8"/>
    <w:rsid w:val="4EDF651A"/>
    <w:rsid w:val="729B69FE"/>
    <w:rsid w:val="79844E3D"/>
    <w:rsid w:val="F97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366</Characters>
  <Lines>0</Lines>
  <Paragraphs>0</Paragraphs>
  <TotalTime>0</TotalTime>
  <ScaleCrop>false</ScaleCrop>
  <LinksUpToDate>false</LinksUpToDate>
  <CharactersWithSpaces>526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2025-11-26T17:58:00Z</dcterms:created>
  <dc:creator>yx</dc:creator>
  <cp:lastModifiedBy>kylin</cp:lastModifiedBy>
  <cp:lastPrinted>2025-12-03T23:02:00Z</cp:lastPrinted>
  <dcterms:modified xsi:type="dcterms:W3CDTF">2026-03-02T17:06:46Z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eyJoZGlkIjoiOGJkZmI3MTFjNzc0MDlhZjg4YjM2OTI2YjYzMDNhNzAiLCJ1c2VySWQiOiIyNTMyMzc2MDYifQ==</vt:lpwstr>
  </property>
  <property fmtid="{D5CDD505-2E9C-101B-9397-08002B2CF9AE}" pid="4" name="ICV">
    <vt:lpwstr>30376A0FE50142C398C4066FD1242A95_12</vt:lpwstr>
  </property>
</Properties>
</file>