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A3" w:rsidRDefault="00F95EA3" w:rsidP="00F95EA3">
      <w:pPr>
        <w:widowControl/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 w:rsidRPr="000F1AE6">
        <w:rPr>
          <w:rFonts w:eastAsia="方正小标宋_GBK"/>
          <w:bCs/>
          <w:kern w:val="0"/>
          <w:sz w:val="44"/>
          <w:szCs w:val="44"/>
        </w:rPr>
        <w:t>2021</w:t>
      </w:r>
      <w:r w:rsidRPr="000F1AE6">
        <w:rPr>
          <w:rFonts w:eastAsia="方正小标宋_GBK"/>
          <w:bCs/>
          <w:kern w:val="0"/>
          <w:sz w:val="44"/>
          <w:szCs w:val="44"/>
        </w:rPr>
        <w:t>年</w:t>
      </w:r>
      <w:r w:rsidRPr="006A0DBF">
        <w:rPr>
          <w:rFonts w:eastAsia="方正小标宋_GBK" w:hint="eastAsia"/>
          <w:bCs/>
          <w:kern w:val="0"/>
          <w:sz w:val="44"/>
          <w:szCs w:val="44"/>
        </w:rPr>
        <w:t>湖南郴州体育训练基地</w:t>
      </w:r>
    </w:p>
    <w:p w:rsidR="00F95EA3" w:rsidRPr="000F1AE6" w:rsidRDefault="00F95EA3" w:rsidP="00F95EA3">
      <w:pPr>
        <w:widowControl/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 w:rsidRPr="000F1AE6">
        <w:rPr>
          <w:rFonts w:eastAsia="方正小标宋_GBK"/>
          <w:bCs/>
          <w:kern w:val="0"/>
          <w:sz w:val="44"/>
          <w:szCs w:val="44"/>
        </w:rPr>
        <w:t>单位预算</w:t>
      </w:r>
    </w:p>
    <w:p w:rsidR="00F95EA3" w:rsidRPr="002C53E1" w:rsidRDefault="00F95EA3" w:rsidP="00F95EA3"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</w:rPr>
      </w:pPr>
    </w:p>
    <w:p w:rsidR="00F95EA3" w:rsidRPr="000F1AE6" w:rsidRDefault="00F95EA3" w:rsidP="00F95EA3">
      <w:pPr>
        <w:widowControl/>
        <w:spacing w:line="600" w:lineRule="exact"/>
        <w:jc w:val="center"/>
        <w:rPr>
          <w:rFonts w:eastAsia="楷体_GB2312"/>
          <w:bCs/>
          <w:kern w:val="0"/>
          <w:sz w:val="32"/>
          <w:szCs w:val="32"/>
        </w:rPr>
      </w:pPr>
    </w:p>
    <w:p w:rsidR="00F95EA3" w:rsidRPr="000F1AE6" w:rsidRDefault="00F95EA3" w:rsidP="00F95EA3"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</w:rPr>
      </w:pPr>
      <w:r w:rsidRPr="000F1AE6">
        <w:rPr>
          <w:rFonts w:eastAsia="黑体"/>
          <w:bCs/>
          <w:kern w:val="0"/>
          <w:sz w:val="32"/>
          <w:szCs w:val="32"/>
        </w:rPr>
        <w:t>目</w:t>
      </w:r>
      <w:r w:rsidRPr="000F1AE6">
        <w:rPr>
          <w:rFonts w:eastAsia="黑体"/>
          <w:bCs/>
          <w:kern w:val="0"/>
          <w:sz w:val="32"/>
          <w:szCs w:val="32"/>
        </w:rPr>
        <w:t xml:space="preserve"> </w:t>
      </w:r>
      <w:r w:rsidRPr="000F1AE6">
        <w:rPr>
          <w:rFonts w:eastAsia="黑体"/>
          <w:bCs/>
          <w:kern w:val="0"/>
          <w:sz w:val="32"/>
          <w:szCs w:val="32"/>
        </w:rPr>
        <w:t>录</w:t>
      </w:r>
    </w:p>
    <w:p w:rsidR="00F95EA3" w:rsidRPr="000F1AE6" w:rsidRDefault="00F95EA3" w:rsidP="00F95EA3">
      <w:pPr>
        <w:widowControl/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</w:p>
    <w:p w:rsidR="00F95EA3" w:rsidRPr="000F1AE6" w:rsidRDefault="00F95EA3" w:rsidP="00F95EA3">
      <w:pPr>
        <w:widowControl/>
        <w:spacing w:line="600" w:lineRule="exact"/>
        <w:ind w:firstLineChars="200" w:firstLine="643"/>
        <w:rPr>
          <w:rFonts w:eastAsia="方正小标宋_GBK"/>
          <w:b/>
          <w:bCs/>
          <w:kern w:val="0"/>
          <w:sz w:val="32"/>
          <w:szCs w:val="32"/>
        </w:rPr>
      </w:pPr>
      <w:r w:rsidRPr="000F1AE6">
        <w:rPr>
          <w:rFonts w:eastAsia="仿宋_GB2312"/>
          <w:b/>
          <w:bCs/>
          <w:kern w:val="0"/>
          <w:sz w:val="32"/>
          <w:szCs w:val="32"/>
        </w:rPr>
        <w:t>第一部分</w:t>
      </w:r>
      <w:r w:rsidRPr="000F1AE6">
        <w:rPr>
          <w:rFonts w:eastAsia="仿宋_GB2312"/>
          <w:b/>
          <w:bCs/>
          <w:kern w:val="0"/>
          <w:sz w:val="32"/>
          <w:szCs w:val="32"/>
        </w:rPr>
        <w:t xml:space="preserve"> </w:t>
      </w:r>
      <w:r w:rsidRPr="000F1AE6">
        <w:rPr>
          <w:rFonts w:eastAsia="方正小标宋_GBK"/>
          <w:b/>
          <w:bCs/>
          <w:kern w:val="0"/>
          <w:sz w:val="32"/>
          <w:szCs w:val="32"/>
        </w:rPr>
        <w:t>2</w:t>
      </w:r>
      <w:r w:rsidRPr="000F1AE6">
        <w:rPr>
          <w:rFonts w:eastAsia="仿宋_GB2312"/>
          <w:b/>
          <w:bCs/>
          <w:kern w:val="0"/>
          <w:sz w:val="32"/>
          <w:szCs w:val="32"/>
        </w:rPr>
        <w:t>021</w:t>
      </w:r>
      <w:r w:rsidRPr="000F1AE6">
        <w:rPr>
          <w:rFonts w:eastAsia="仿宋_GB2312"/>
          <w:b/>
          <w:bCs/>
          <w:kern w:val="0"/>
          <w:sz w:val="32"/>
          <w:szCs w:val="32"/>
        </w:rPr>
        <w:t>年单位预算说明</w:t>
      </w:r>
    </w:p>
    <w:p w:rsidR="00F95EA3" w:rsidRPr="000F1AE6" w:rsidRDefault="00F95EA3" w:rsidP="00F95EA3">
      <w:pPr>
        <w:widowControl/>
        <w:spacing w:line="600" w:lineRule="exact"/>
        <w:ind w:firstLineChars="200" w:firstLine="643"/>
        <w:jc w:val="left"/>
        <w:rPr>
          <w:rFonts w:eastAsia="仿宋_GB2312"/>
          <w:b/>
          <w:bCs/>
          <w:kern w:val="0"/>
          <w:sz w:val="32"/>
          <w:szCs w:val="32"/>
        </w:rPr>
      </w:pPr>
      <w:r w:rsidRPr="000F1AE6">
        <w:rPr>
          <w:rFonts w:eastAsia="仿宋_GB2312"/>
          <w:b/>
          <w:bCs/>
          <w:kern w:val="0"/>
          <w:sz w:val="32"/>
          <w:szCs w:val="32"/>
        </w:rPr>
        <w:t>第二部分</w:t>
      </w:r>
      <w:r w:rsidRPr="000F1AE6">
        <w:rPr>
          <w:rFonts w:eastAsia="仿宋_GB2312"/>
          <w:b/>
          <w:bCs/>
          <w:kern w:val="0"/>
          <w:sz w:val="32"/>
          <w:szCs w:val="32"/>
        </w:rPr>
        <w:t xml:space="preserve"> 2021</w:t>
      </w:r>
      <w:r w:rsidRPr="000F1AE6">
        <w:rPr>
          <w:rFonts w:eastAsia="仿宋_GB2312"/>
          <w:b/>
          <w:bCs/>
          <w:kern w:val="0"/>
          <w:sz w:val="32"/>
          <w:szCs w:val="32"/>
        </w:rPr>
        <w:t>年单位预算表</w:t>
      </w:r>
    </w:p>
    <w:p w:rsidR="00F95EA3" w:rsidRPr="000F1AE6" w:rsidRDefault="00F95EA3" w:rsidP="00F95EA3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1</w:t>
      </w:r>
      <w:r w:rsidRPr="000F1AE6">
        <w:rPr>
          <w:rFonts w:eastAsia="仿宋_GB2312"/>
          <w:sz w:val="32"/>
          <w:szCs w:val="32"/>
        </w:rPr>
        <w:t>、收支总表</w:t>
      </w:r>
    </w:p>
    <w:p w:rsidR="00F95EA3" w:rsidRPr="000F1AE6" w:rsidRDefault="00F95EA3" w:rsidP="00F95EA3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2</w:t>
      </w:r>
      <w:r w:rsidRPr="000F1AE6">
        <w:rPr>
          <w:rFonts w:eastAsia="仿宋_GB2312"/>
          <w:sz w:val="32"/>
          <w:szCs w:val="32"/>
        </w:rPr>
        <w:t>、收入总表</w:t>
      </w:r>
    </w:p>
    <w:p w:rsidR="00F95EA3" w:rsidRPr="000F1AE6" w:rsidRDefault="00F95EA3" w:rsidP="00F95EA3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3</w:t>
      </w:r>
      <w:r w:rsidRPr="000F1AE6">
        <w:rPr>
          <w:rFonts w:eastAsia="仿宋_GB2312"/>
          <w:sz w:val="32"/>
          <w:szCs w:val="32"/>
        </w:rPr>
        <w:t>、支出总表</w:t>
      </w:r>
    </w:p>
    <w:p w:rsidR="00F95EA3" w:rsidRPr="000F1AE6" w:rsidRDefault="00F95EA3" w:rsidP="00F95EA3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4</w:t>
      </w:r>
      <w:r w:rsidRPr="000F1AE6">
        <w:rPr>
          <w:rFonts w:eastAsia="仿宋_GB2312"/>
          <w:sz w:val="32"/>
          <w:szCs w:val="32"/>
        </w:rPr>
        <w:t>、支出预算分类汇总表（按政府预算经济分类）</w:t>
      </w:r>
    </w:p>
    <w:p w:rsidR="00F95EA3" w:rsidRPr="000F1AE6" w:rsidRDefault="00F95EA3" w:rsidP="00F95EA3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5</w:t>
      </w:r>
      <w:r w:rsidRPr="000F1AE6">
        <w:rPr>
          <w:rFonts w:eastAsia="仿宋_GB2312"/>
          <w:sz w:val="32"/>
          <w:szCs w:val="32"/>
        </w:rPr>
        <w:t>、支出预算分类汇总表（按部门预算经济分类）</w:t>
      </w:r>
    </w:p>
    <w:p w:rsidR="00F95EA3" w:rsidRPr="000F1AE6" w:rsidRDefault="00F95EA3" w:rsidP="00F95EA3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6</w:t>
      </w:r>
      <w:r w:rsidRPr="000F1AE6">
        <w:rPr>
          <w:rFonts w:eastAsia="仿宋_GB2312"/>
          <w:sz w:val="32"/>
          <w:szCs w:val="32"/>
        </w:rPr>
        <w:t>、财政拨款收支总表</w:t>
      </w:r>
    </w:p>
    <w:p w:rsidR="00F95EA3" w:rsidRPr="000F1AE6" w:rsidRDefault="00F95EA3" w:rsidP="00F95EA3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7</w:t>
      </w:r>
      <w:r w:rsidRPr="000F1AE6">
        <w:rPr>
          <w:rFonts w:eastAsia="仿宋_GB2312"/>
          <w:sz w:val="32"/>
          <w:szCs w:val="32"/>
        </w:rPr>
        <w:t>、一般公共预算支出表</w:t>
      </w:r>
    </w:p>
    <w:p w:rsidR="00F95EA3" w:rsidRPr="000F1AE6" w:rsidRDefault="00F95EA3" w:rsidP="00F95EA3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8</w:t>
      </w:r>
      <w:r w:rsidRPr="000F1AE6">
        <w:rPr>
          <w:rFonts w:eastAsia="仿宋_GB2312"/>
          <w:sz w:val="32"/>
          <w:szCs w:val="32"/>
        </w:rPr>
        <w:t>、一般公共预算基本支出表</w:t>
      </w:r>
      <w:r w:rsidRPr="000F1AE6">
        <w:rPr>
          <w:rFonts w:eastAsia="仿宋_GB2312"/>
          <w:sz w:val="32"/>
          <w:szCs w:val="32"/>
        </w:rPr>
        <w:t>-</w:t>
      </w:r>
      <w:r w:rsidRPr="000F1AE6">
        <w:rPr>
          <w:rFonts w:eastAsia="仿宋_GB2312"/>
          <w:sz w:val="32"/>
          <w:szCs w:val="32"/>
        </w:rPr>
        <w:t>人员经费（工资福利支出）（按政府预算经济分类）</w:t>
      </w:r>
    </w:p>
    <w:p w:rsidR="00F95EA3" w:rsidRPr="000F1AE6" w:rsidRDefault="00F95EA3" w:rsidP="00F95EA3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9</w:t>
      </w:r>
      <w:r w:rsidRPr="000F1AE6">
        <w:rPr>
          <w:rFonts w:eastAsia="仿宋_GB2312"/>
          <w:sz w:val="32"/>
          <w:szCs w:val="32"/>
        </w:rPr>
        <w:t>、一般公共预算基本支出表</w:t>
      </w:r>
      <w:r w:rsidRPr="000F1AE6">
        <w:rPr>
          <w:rFonts w:eastAsia="仿宋_GB2312"/>
          <w:sz w:val="32"/>
          <w:szCs w:val="32"/>
        </w:rPr>
        <w:t>-</w:t>
      </w:r>
      <w:r w:rsidRPr="000F1AE6">
        <w:rPr>
          <w:rFonts w:eastAsia="仿宋_GB2312"/>
          <w:sz w:val="32"/>
          <w:szCs w:val="32"/>
        </w:rPr>
        <w:t>人员经费（工资福利支出）（按部门预算经济分类）</w:t>
      </w:r>
    </w:p>
    <w:p w:rsidR="00F95EA3" w:rsidRPr="000F1AE6" w:rsidRDefault="00F95EA3" w:rsidP="00F95EA3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10</w:t>
      </w:r>
      <w:r w:rsidRPr="000F1AE6">
        <w:rPr>
          <w:rFonts w:eastAsia="仿宋_GB2312"/>
          <w:sz w:val="32"/>
          <w:szCs w:val="32"/>
        </w:rPr>
        <w:t>、一般公共预算基本支出表</w:t>
      </w:r>
      <w:r w:rsidRPr="000F1AE6">
        <w:rPr>
          <w:rFonts w:eastAsia="仿宋_GB2312"/>
          <w:sz w:val="32"/>
          <w:szCs w:val="32"/>
        </w:rPr>
        <w:t>-</w:t>
      </w:r>
      <w:r w:rsidRPr="000F1AE6">
        <w:rPr>
          <w:rFonts w:eastAsia="仿宋_GB2312"/>
          <w:sz w:val="32"/>
          <w:szCs w:val="32"/>
        </w:rPr>
        <w:t>人员经费（对个人和家庭的补助）（按政府预算经济分类）</w:t>
      </w:r>
    </w:p>
    <w:p w:rsidR="00F95EA3" w:rsidRPr="000F1AE6" w:rsidRDefault="00F95EA3" w:rsidP="00F95EA3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11</w:t>
      </w:r>
      <w:r w:rsidRPr="000F1AE6">
        <w:rPr>
          <w:rFonts w:eastAsia="仿宋_GB2312"/>
          <w:sz w:val="32"/>
          <w:szCs w:val="32"/>
        </w:rPr>
        <w:t>、一般公共预算基本支出表</w:t>
      </w:r>
      <w:r w:rsidRPr="000F1AE6">
        <w:rPr>
          <w:rFonts w:eastAsia="仿宋_GB2312"/>
          <w:sz w:val="32"/>
          <w:szCs w:val="32"/>
        </w:rPr>
        <w:t>-</w:t>
      </w:r>
      <w:r w:rsidRPr="000F1AE6">
        <w:rPr>
          <w:rFonts w:eastAsia="仿宋_GB2312"/>
          <w:sz w:val="32"/>
          <w:szCs w:val="32"/>
        </w:rPr>
        <w:t>人员经费（对个人和家庭的补助）（按部门预算经济分类）</w:t>
      </w:r>
    </w:p>
    <w:p w:rsidR="00F95EA3" w:rsidRPr="000F1AE6" w:rsidRDefault="00F95EA3" w:rsidP="00F95EA3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lastRenderedPageBreak/>
        <w:t>12</w:t>
      </w:r>
      <w:r w:rsidRPr="000F1AE6">
        <w:rPr>
          <w:rFonts w:eastAsia="仿宋_GB2312"/>
          <w:sz w:val="32"/>
          <w:szCs w:val="32"/>
        </w:rPr>
        <w:t>、一般公共预算基本支出表</w:t>
      </w:r>
      <w:r w:rsidRPr="000F1AE6">
        <w:rPr>
          <w:rFonts w:eastAsia="仿宋_GB2312"/>
          <w:sz w:val="32"/>
          <w:szCs w:val="32"/>
        </w:rPr>
        <w:t>-</w:t>
      </w:r>
      <w:r w:rsidRPr="000F1AE6">
        <w:rPr>
          <w:rFonts w:eastAsia="仿宋_GB2312"/>
          <w:sz w:val="32"/>
          <w:szCs w:val="32"/>
        </w:rPr>
        <w:t>人员经费（商品和服务支出）（按政府预算经济分类）</w:t>
      </w:r>
    </w:p>
    <w:p w:rsidR="00F95EA3" w:rsidRPr="000F1AE6" w:rsidRDefault="00F95EA3" w:rsidP="00F95EA3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13</w:t>
      </w:r>
      <w:r w:rsidRPr="000F1AE6">
        <w:rPr>
          <w:rFonts w:eastAsia="仿宋_GB2312"/>
          <w:sz w:val="32"/>
          <w:szCs w:val="32"/>
        </w:rPr>
        <w:t>、一般公共预算基本支出表</w:t>
      </w:r>
      <w:r w:rsidRPr="000F1AE6">
        <w:rPr>
          <w:rFonts w:eastAsia="仿宋_GB2312"/>
          <w:sz w:val="32"/>
          <w:szCs w:val="32"/>
        </w:rPr>
        <w:t>-</w:t>
      </w:r>
      <w:r w:rsidRPr="000F1AE6">
        <w:rPr>
          <w:rFonts w:eastAsia="仿宋_GB2312"/>
          <w:sz w:val="32"/>
          <w:szCs w:val="32"/>
        </w:rPr>
        <w:t>人员经费（商品和服务支出）（按部门预算经济分类）</w:t>
      </w:r>
    </w:p>
    <w:p w:rsidR="00F95EA3" w:rsidRPr="000F1AE6" w:rsidRDefault="00F95EA3" w:rsidP="00F95EA3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14</w:t>
      </w:r>
      <w:r w:rsidRPr="000F1AE6">
        <w:rPr>
          <w:rFonts w:eastAsia="仿宋_GB2312"/>
          <w:sz w:val="32"/>
          <w:szCs w:val="32"/>
        </w:rPr>
        <w:t>、一般公共预算</w:t>
      </w:r>
      <w:r w:rsidRPr="000F1AE6">
        <w:rPr>
          <w:rFonts w:eastAsia="仿宋_GB2312"/>
          <w:sz w:val="32"/>
          <w:szCs w:val="32"/>
        </w:rPr>
        <w:t>“</w:t>
      </w:r>
      <w:r w:rsidRPr="000F1AE6">
        <w:rPr>
          <w:rFonts w:eastAsia="仿宋_GB2312"/>
          <w:sz w:val="32"/>
          <w:szCs w:val="32"/>
        </w:rPr>
        <w:t>三公</w:t>
      </w:r>
      <w:r w:rsidRPr="000F1AE6">
        <w:rPr>
          <w:rFonts w:eastAsia="仿宋_GB2312"/>
          <w:sz w:val="32"/>
          <w:szCs w:val="32"/>
        </w:rPr>
        <w:t>”</w:t>
      </w:r>
      <w:r w:rsidRPr="000F1AE6">
        <w:rPr>
          <w:rFonts w:eastAsia="仿宋_GB2312"/>
          <w:sz w:val="32"/>
          <w:szCs w:val="32"/>
        </w:rPr>
        <w:t>经费支出表</w:t>
      </w:r>
    </w:p>
    <w:p w:rsidR="00F95EA3" w:rsidRPr="000F1AE6" w:rsidRDefault="00F95EA3" w:rsidP="00F95EA3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15</w:t>
      </w:r>
      <w:r w:rsidRPr="000F1AE6">
        <w:rPr>
          <w:rFonts w:eastAsia="仿宋_GB2312"/>
          <w:sz w:val="32"/>
          <w:szCs w:val="32"/>
        </w:rPr>
        <w:t>、政府性基金预算支出表</w:t>
      </w:r>
    </w:p>
    <w:p w:rsidR="00F95EA3" w:rsidRPr="000F1AE6" w:rsidRDefault="00F95EA3" w:rsidP="00F95EA3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16</w:t>
      </w:r>
      <w:r w:rsidRPr="000F1AE6">
        <w:rPr>
          <w:rFonts w:eastAsia="仿宋_GB2312"/>
          <w:sz w:val="32"/>
          <w:szCs w:val="32"/>
        </w:rPr>
        <w:t>、政府性基金预算支出分类汇总表（按政府预算经济分类）</w:t>
      </w:r>
    </w:p>
    <w:p w:rsidR="00F95EA3" w:rsidRPr="000F1AE6" w:rsidRDefault="00F95EA3" w:rsidP="00F95EA3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17</w:t>
      </w:r>
      <w:r w:rsidRPr="000F1AE6">
        <w:rPr>
          <w:rFonts w:eastAsia="仿宋_GB2312"/>
          <w:sz w:val="32"/>
          <w:szCs w:val="32"/>
        </w:rPr>
        <w:t>、政府性基金预算支出分类汇总表（按部门预算经济分类）</w:t>
      </w:r>
    </w:p>
    <w:p w:rsidR="00F95EA3" w:rsidRPr="000F1AE6" w:rsidRDefault="00F95EA3" w:rsidP="00F95EA3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18</w:t>
      </w:r>
      <w:r w:rsidRPr="000F1AE6">
        <w:rPr>
          <w:rFonts w:eastAsia="仿宋_GB2312"/>
          <w:sz w:val="32"/>
          <w:szCs w:val="32"/>
        </w:rPr>
        <w:t>、国有资本经营预算支出表</w:t>
      </w:r>
    </w:p>
    <w:p w:rsidR="00F95EA3" w:rsidRPr="000F1AE6" w:rsidRDefault="00F95EA3" w:rsidP="00F95EA3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19</w:t>
      </w:r>
      <w:r w:rsidRPr="000F1AE6">
        <w:rPr>
          <w:rFonts w:eastAsia="仿宋_GB2312"/>
          <w:sz w:val="32"/>
          <w:szCs w:val="32"/>
        </w:rPr>
        <w:t>、财政专户管理资金预算支出表</w:t>
      </w:r>
    </w:p>
    <w:p w:rsidR="00F95EA3" w:rsidRPr="000F1AE6" w:rsidRDefault="00F95EA3" w:rsidP="00F95EA3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20</w:t>
      </w:r>
      <w:r w:rsidRPr="000F1AE6">
        <w:rPr>
          <w:rFonts w:eastAsia="仿宋_GB2312"/>
          <w:sz w:val="32"/>
          <w:szCs w:val="32"/>
        </w:rPr>
        <w:t>、省级专项资金预算汇总表</w:t>
      </w:r>
    </w:p>
    <w:p w:rsidR="00F95EA3" w:rsidRPr="000F1AE6" w:rsidRDefault="00F95EA3" w:rsidP="00F95EA3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21</w:t>
      </w:r>
      <w:r w:rsidRPr="000F1AE6">
        <w:rPr>
          <w:rFonts w:eastAsia="仿宋_GB2312"/>
          <w:sz w:val="32"/>
          <w:szCs w:val="32"/>
        </w:rPr>
        <w:t>、省级专项资金绩效目标表</w:t>
      </w:r>
    </w:p>
    <w:p w:rsidR="00F95EA3" w:rsidRPr="000F1AE6" w:rsidRDefault="00F95EA3" w:rsidP="00F95EA3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22</w:t>
      </w:r>
      <w:r w:rsidRPr="000F1AE6">
        <w:rPr>
          <w:rFonts w:eastAsia="仿宋_GB2312"/>
          <w:sz w:val="32"/>
          <w:szCs w:val="32"/>
        </w:rPr>
        <w:t>、其他项目支出绩效目标表</w:t>
      </w:r>
    </w:p>
    <w:p w:rsidR="00F95EA3" w:rsidRPr="000F1AE6" w:rsidRDefault="00F95EA3" w:rsidP="00F95EA3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0F1AE6">
        <w:rPr>
          <w:rFonts w:eastAsia="仿宋_GB2312"/>
          <w:sz w:val="32"/>
          <w:szCs w:val="32"/>
        </w:rPr>
        <w:t>23</w:t>
      </w:r>
      <w:r w:rsidRPr="000F1AE6">
        <w:rPr>
          <w:rFonts w:eastAsia="仿宋_GB2312"/>
          <w:sz w:val="32"/>
          <w:szCs w:val="32"/>
        </w:rPr>
        <w:t>、部门整体支出绩效目标表</w:t>
      </w:r>
    </w:p>
    <w:p w:rsidR="00F95EA3" w:rsidRPr="000F1AE6" w:rsidRDefault="00F95EA3" w:rsidP="00F95EA3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  <w:r w:rsidRPr="000F1AE6">
        <w:rPr>
          <w:rFonts w:eastAsia="仿宋_GB2312"/>
          <w:bCs/>
          <w:kern w:val="0"/>
          <w:sz w:val="32"/>
          <w:szCs w:val="32"/>
        </w:rPr>
        <w:t>注：以上部门预算报表中，空表表示本单位无相关收支情况。</w:t>
      </w:r>
    </w:p>
    <w:p w:rsidR="00F95EA3" w:rsidRPr="000F1AE6" w:rsidRDefault="00F95EA3" w:rsidP="00F95EA3">
      <w:pPr>
        <w:widowControl/>
        <w:spacing w:line="600" w:lineRule="exact"/>
        <w:ind w:firstLineChars="200" w:firstLine="640"/>
        <w:rPr>
          <w:rFonts w:eastAsia="仿宋_GB2312"/>
          <w:bCs/>
          <w:kern w:val="0"/>
          <w:sz w:val="32"/>
          <w:szCs w:val="32"/>
        </w:rPr>
      </w:pPr>
    </w:p>
    <w:p w:rsidR="00F95EA3" w:rsidRPr="000F1AE6" w:rsidRDefault="00F95EA3" w:rsidP="00F95EA3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 w:rsidR="00F95EA3" w:rsidRPr="000F1AE6" w:rsidRDefault="00F95EA3" w:rsidP="00F95EA3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 w:rsidR="00F95EA3" w:rsidRPr="000F1AE6" w:rsidRDefault="00F95EA3" w:rsidP="00F95EA3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 w:rsidR="00F95EA3" w:rsidRPr="000F1AE6" w:rsidRDefault="00F95EA3" w:rsidP="00F95EA3"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 w:rsidR="00F95EA3" w:rsidRDefault="00F95EA3" w:rsidP="00F95EA3">
      <w:pPr>
        <w:widowControl/>
        <w:spacing w:line="600" w:lineRule="exact"/>
        <w:jc w:val="left"/>
        <w:rPr>
          <w:rFonts w:eastAsia="方正小标宋_GBK"/>
          <w:bCs/>
          <w:kern w:val="0"/>
          <w:sz w:val="36"/>
          <w:szCs w:val="36"/>
        </w:rPr>
      </w:pPr>
    </w:p>
    <w:p w:rsidR="00F95EA3" w:rsidRDefault="00F95EA3" w:rsidP="00F95EA3"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 w:rsidRPr="006543C8">
        <w:rPr>
          <w:rFonts w:eastAsia="方正小标宋_GBK"/>
          <w:bCs/>
          <w:kern w:val="0"/>
          <w:sz w:val="36"/>
          <w:szCs w:val="36"/>
        </w:rPr>
        <w:t>第一部分</w:t>
      </w:r>
      <w:r w:rsidRPr="006543C8">
        <w:rPr>
          <w:rFonts w:eastAsia="方正小标宋_GBK" w:hint="eastAsia"/>
          <w:bCs/>
          <w:kern w:val="0"/>
          <w:sz w:val="36"/>
          <w:szCs w:val="36"/>
        </w:rPr>
        <w:t xml:space="preserve"> </w:t>
      </w:r>
      <w:r w:rsidRPr="006543C8">
        <w:rPr>
          <w:rFonts w:eastAsia="方正小标宋_GBK"/>
          <w:bCs/>
          <w:kern w:val="0"/>
          <w:sz w:val="36"/>
          <w:szCs w:val="36"/>
        </w:rPr>
        <w:t>2021</w:t>
      </w:r>
      <w:r w:rsidRPr="006543C8">
        <w:rPr>
          <w:rFonts w:eastAsia="方正小标宋_GBK"/>
          <w:bCs/>
          <w:kern w:val="0"/>
          <w:sz w:val="36"/>
          <w:szCs w:val="36"/>
        </w:rPr>
        <w:t>年</w:t>
      </w:r>
      <w:r w:rsidRPr="006543C8">
        <w:rPr>
          <w:rFonts w:eastAsia="方正小标宋_GBK" w:hint="eastAsia"/>
          <w:bCs/>
          <w:kern w:val="0"/>
          <w:sz w:val="36"/>
          <w:szCs w:val="36"/>
        </w:rPr>
        <w:t>单位</w:t>
      </w:r>
      <w:r w:rsidRPr="006543C8">
        <w:rPr>
          <w:rFonts w:eastAsia="方正小标宋_GBK"/>
          <w:bCs/>
          <w:kern w:val="0"/>
          <w:sz w:val="36"/>
          <w:szCs w:val="36"/>
        </w:rPr>
        <w:t>预算说明</w:t>
      </w:r>
    </w:p>
    <w:p w:rsidR="00F95EA3" w:rsidRPr="001A55F2" w:rsidRDefault="00F95EA3" w:rsidP="00F95EA3">
      <w:pPr>
        <w:widowControl/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</w:p>
    <w:p w:rsidR="003320CE" w:rsidRDefault="0059029C">
      <w:pPr>
        <w:widowControl/>
        <w:spacing w:line="600" w:lineRule="exact"/>
        <w:ind w:firstLineChars="196" w:firstLine="627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一、单位基本概况</w:t>
      </w:r>
    </w:p>
    <w:p w:rsidR="003320CE" w:rsidRPr="006A0DBF" w:rsidRDefault="0059029C" w:rsidP="006A0DBF">
      <w:pPr>
        <w:widowControl/>
        <w:spacing w:line="600" w:lineRule="exact"/>
        <w:ind w:firstLineChars="200" w:firstLine="643"/>
        <w:jc w:val="left"/>
        <w:rPr>
          <w:rFonts w:eastAsia="楷体_GB2312"/>
          <w:b/>
          <w:sz w:val="32"/>
          <w:szCs w:val="32"/>
        </w:rPr>
      </w:pPr>
      <w:r w:rsidRPr="006A0DBF">
        <w:rPr>
          <w:rFonts w:eastAsia="楷体_GB2312" w:hint="eastAsia"/>
          <w:b/>
          <w:sz w:val="32"/>
          <w:szCs w:val="32"/>
        </w:rPr>
        <w:t>（一）部门职责</w:t>
      </w:r>
      <w:r w:rsidR="006A0DBF" w:rsidRPr="006A0DBF">
        <w:rPr>
          <w:rFonts w:eastAsia="楷体_GB2312" w:hint="eastAsia"/>
          <w:b/>
          <w:sz w:val="32"/>
          <w:szCs w:val="32"/>
        </w:rPr>
        <w:t>。</w:t>
      </w:r>
    </w:p>
    <w:p w:rsidR="003320CE" w:rsidRDefault="0059029C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湖南郴州体育训练基地是湖南省体育局的二级机构</w:t>
      </w:r>
      <w:r>
        <w:rPr>
          <w:rFonts w:eastAsia="仿宋_GB2312" w:hint="eastAsia"/>
          <w:sz w:val="32"/>
          <w:szCs w:val="32"/>
        </w:rPr>
        <w:t>,</w:t>
      </w:r>
      <w:r>
        <w:rPr>
          <w:rFonts w:eastAsia="仿宋_GB2312" w:hint="eastAsia"/>
          <w:sz w:val="32"/>
          <w:szCs w:val="32"/>
        </w:rPr>
        <w:t>属公益二类差额拨款的事业单位。成立于</w:t>
      </w:r>
      <w:r>
        <w:rPr>
          <w:rFonts w:eastAsia="仿宋_GB2312" w:hint="eastAsia"/>
          <w:sz w:val="32"/>
          <w:szCs w:val="32"/>
        </w:rPr>
        <w:t>1978</w:t>
      </w:r>
      <w:r>
        <w:rPr>
          <w:rFonts w:eastAsia="仿宋_GB2312" w:hint="eastAsia"/>
          <w:sz w:val="32"/>
          <w:szCs w:val="32"/>
        </w:rPr>
        <w:t>年，目前，拥有大小体育场馆四个，以排球项目为主，可进行排球、篮球、羽毛球、乒乓球、网球等体育项目训练和比赛的综合型体育基地，主要接待排球集训和其他球类集训和比赛队伍</w:t>
      </w:r>
      <w:r>
        <w:rPr>
          <w:rFonts w:eastAsia="仿宋_GB2312" w:hint="eastAsia"/>
          <w:sz w:val="32"/>
          <w:szCs w:val="32"/>
        </w:rPr>
        <w:t>,</w:t>
      </w:r>
      <w:r>
        <w:rPr>
          <w:rFonts w:eastAsia="仿宋_GB2312" w:hint="eastAsia"/>
          <w:sz w:val="32"/>
          <w:szCs w:val="32"/>
        </w:rPr>
        <w:t>对外开放全民健身活动、青少年体育后备人才培训等。</w:t>
      </w:r>
    </w:p>
    <w:p w:rsidR="003320CE" w:rsidRPr="005423F8" w:rsidRDefault="0059029C" w:rsidP="005423F8">
      <w:pPr>
        <w:widowControl/>
        <w:spacing w:line="600" w:lineRule="exact"/>
        <w:ind w:firstLineChars="200" w:firstLine="643"/>
        <w:jc w:val="left"/>
        <w:rPr>
          <w:rFonts w:eastAsia="楷体_GB2312"/>
          <w:b/>
          <w:sz w:val="32"/>
          <w:szCs w:val="32"/>
        </w:rPr>
      </w:pPr>
      <w:r w:rsidRPr="005423F8">
        <w:rPr>
          <w:rFonts w:eastAsia="楷体_GB2312" w:hint="eastAsia"/>
          <w:b/>
          <w:sz w:val="32"/>
          <w:szCs w:val="32"/>
        </w:rPr>
        <w:t>（二）机构设置</w:t>
      </w:r>
      <w:r w:rsidR="005423F8">
        <w:rPr>
          <w:rFonts w:eastAsia="楷体_GB2312" w:hint="eastAsia"/>
          <w:b/>
          <w:sz w:val="32"/>
          <w:szCs w:val="32"/>
        </w:rPr>
        <w:t>。</w:t>
      </w:r>
    </w:p>
    <w:p w:rsidR="003320CE" w:rsidRDefault="0059029C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单位内设科室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个：办公室分管人事、接待、档案、计生工作等；行政科分管维修、水电保障；保卫科分管综合治理、后勤保卫工作；</w:t>
      </w:r>
      <w:proofErr w:type="gramStart"/>
      <w:r>
        <w:rPr>
          <w:rFonts w:eastAsia="仿宋_GB2312" w:hint="eastAsia"/>
          <w:sz w:val="32"/>
          <w:szCs w:val="32"/>
        </w:rPr>
        <w:t>场馆科</w:t>
      </w:r>
      <w:proofErr w:type="gramEnd"/>
      <w:r>
        <w:rPr>
          <w:rFonts w:eastAsia="仿宋_GB2312" w:hint="eastAsia"/>
          <w:sz w:val="32"/>
          <w:szCs w:val="32"/>
        </w:rPr>
        <w:t>分管场馆运动队伍集训、对外开放全民健身、体育人才培训等；产业科分管对外创收、女排展室对外开放等；财务科分管资金管理、帐</w:t>
      </w:r>
      <w:proofErr w:type="gramStart"/>
      <w:r>
        <w:rPr>
          <w:rFonts w:eastAsia="仿宋_GB2312" w:hint="eastAsia"/>
          <w:sz w:val="32"/>
          <w:szCs w:val="32"/>
        </w:rPr>
        <w:t>务</w:t>
      </w:r>
      <w:proofErr w:type="gramEnd"/>
      <w:r>
        <w:rPr>
          <w:rFonts w:eastAsia="仿宋_GB2312" w:hint="eastAsia"/>
          <w:sz w:val="32"/>
          <w:szCs w:val="32"/>
        </w:rPr>
        <w:t>处理等；退休服务科分管退休人员福利待遇等；另有工会组织分管职工工会活动、慰问职工生老病死等。</w:t>
      </w:r>
    </w:p>
    <w:p w:rsidR="003320CE" w:rsidRDefault="0059029C">
      <w:pPr>
        <w:widowControl/>
        <w:spacing w:line="600" w:lineRule="exact"/>
        <w:ind w:firstLineChars="196" w:firstLine="627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二、单位收支总体情况</w:t>
      </w:r>
    </w:p>
    <w:p w:rsidR="003320CE" w:rsidRDefault="0059029C" w:rsidP="005423F8">
      <w:pPr>
        <w:widowControl/>
        <w:spacing w:line="600" w:lineRule="exact"/>
        <w:ind w:firstLineChars="196" w:firstLine="63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 w:rsidR="00354C79" w:rsidRPr="000F1AE6"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年本单位收入</w:t>
      </w:r>
      <w:r>
        <w:rPr>
          <w:rFonts w:eastAsia="仿宋_GB2312" w:hint="eastAsia"/>
          <w:sz w:val="32"/>
          <w:szCs w:val="32"/>
        </w:rPr>
        <w:t>年初</w:t>
      </w:r>
      <w:r>
        <w:rPr>
          <w:rFonts w:eastAsia="仿宋_GB2312"/>
          <w:sz w:val="32"/>
          <w:szCs w:val="32"/>
        </w:rPr>
        <w:t>预算</w:t>
      </w:r>
      <w:r w:rsidR="005423F8">
        <w:rPr>
          <w:rFonts w:eastAsia="仿宋_GB2312" w:hint="eastAsia"/>
          <w:sz w:val="32"/>
          <w:szCs w:val="32"/>
        </w:rPr>
        <w:t>1207.20</w:t>
      </w:r>
      <w:r>
        <w:rPr>
          <w:rFonts w:eastAsia="仿宋_GB2312"/>
          <w:sz w:val="32"/>
          <w:szCs w:val="32"/>
        </w:rPr>
        <w:t>万元，其</w:t>
      </w:r>
      <w:r>
        <w:rPr>
          <w:rFonts w:eastAsia="仿宋_GB2312"/>
          <w:sz w:val="32"/>
          <w:szCs w:val="32"/>
        </w:rPr>
        <w:lastRenderedPageBreak/>
        <w:t>中，一般公共预算拨款</w:t>
      </w:r>
      <w:r w:rsidRPr="005423F8">
        <w:rPr>
          <w:rFonts w:eastAsia="仿宋_GB2312" w:hint="eastAsia"/>
          <w:sz w:val="32"/>
          <w:szCs w:val="32"/>
        </w:rPr>
        <w:t>616</w:t>
      </w:r>
      <w:r>
        <w:rPr>
          <w:rFonts w:eastAsia="仿宋_GB2312"/>
          <w:sz w:val="32"/>
          <w:szCs w:val="32"/>
        </w:rPr>
        <w:t>万元，政府性基金预算拨款</w:t>
      </w:r>
      <w:r w:rsidRPr="005423F8">
        <w:rPr>
          <w:rFonts w:eastAsia="仿宋_GB2312" w:hint="eastAsia"/>
          <w:sz w:val="32"/>
          <w:szCs w:val="32"/>
        </w:rPr>
        <w:t>400</w:t>
      </w:r>
      <w:r>
        <w:rPr>
          <w:rFonts w:eastAsia="仿宋_GB2312"/>
          <w:sz w:val="32"/>
          <w:szCs w:val="32"/>
        </w:rPr>
        <w:t>万元，</w:t>
      </w:r>
      <w:r>
        <w:rPr>
          <w:rFonts w:eastAsia="仿宋_GB2312" w:hint="eastAsia"/>
          <w:sz w:val="32"/>
          <w:szCs w:val="32"/>
        </w:rPr>
        <w:t>上级补助收入</w:t>
      </w:r>
      <w:r w:rsidRPr="005423F8">
        <w:rPr>
          <w:rFonts w:eastAsia="仿宋_GB2312" w:hint="eastAsia"/>
          <w:sz w:val="32"/>
          <w:szCs w:val="32"/>
        </w:rPr>
        <w:t>50</w:t>
      </w:r>
      <w:r>
        <w:rPr>
          <w:rFonts w:eastAsia="仿宋_GB2312" w:hint="eastAsia"/>
          <w:sz w:val="32"/>
          <w:szCs w:val="32"/>
        </w:rPr>
        <w:t>万元</w:t>
      </w:r>
      <w:r w:rsidR="005423F8">
        <w:rPr>
          <w:rFonts w:eastAsia="仿宋_GB2312" w:hint="eastAsia"/>
          <w:sz w:val="32"/>
          <w:szCs w:val="32"/>
        </w:rPr>
        <w:t>，上年结转结余</w:t>
      </w:r>
      <w:r w:rsidR="005423F8" w:rsidRPr="005423F8">
        <w:rPr>
          <w:rFonts w:eastAsia="仿宋_GB2312" w:hint="eastAsia"/>
          <w:sz w:val="32"/>
          <w:szCs w:val="32"/>
        </w:rPr>
        <w:t>141.2</w:t>
      </w:r>
      <w:r w:rsidR="005423F8">
        <w:rPr>
          <w:rFonts w:eastAsia="仿宋_GB2312" w:hint="eastAsia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。收入较去年减少</w:t>
      </w:r>
      <w:r w:rsidRPr="005423F8">
        <w:rPr>
          <w:rFonts w:eastAsia="仿宋_GB2312" w:hint="eastAsia"/>
          <w:sz w:val="32"/>
          <w:szCs w:val="32"/>
        </w:rPr>
        <w:t>610.21</w:t>
      </w:r>
      <w:r>
        <w:rPr>
          <w:rFonts w:eastAsia="仿宋_GB2312" w:hint="eastAsia"/>
          <w:sz w:val="32"/>
          <w:szCs w:val="32"/>
        </w:rPr>
        <w:t>万元，主要是政府性基金预算拨款减少</w:t>
      </w:r>
      <w:r w:rsidRPr="005423F8">
        <w:rPr>
          <w:rFonts w:eastAsia="仿宋_GB2312" w:hint="eastAsia"/>
          <w:sz w:val="32"/>
          <w:szCs w:val="32"/>
        </w:rPr>
        <w:t>500</w:t>
      </w:r>
      <w:r>
        <w:rPr>
          <w:rFonts w:eastAsia="仿宋_GB2312" w:hint="eastAsia"/>
          <w:sz w:val="32"/>
          <w:szCs w:val="32"/>
        </w:rPr>
        <w:t>万元（上年年初预算</w:t>
      </w:r>
      <w:r>
        <w:rPr>
          <w:rFonts w:eastAsia="仿宋_GB2312" w:hint="eastAsia"/>
          <w:sz w:val="32"/>
          <w:szCs w:val="32"/>
        </w:rPr>
        <w:t>900</w:t>
      </w:r>
      <w:r>
        <w:rPr>
          <w:rFonts w:eastAsia="仿宋_GB2312" w:hint="eastAsia"/>
          <w:sz w:val="32"/>
          <w:szCs w:val="32"/>
        </w:rPr>
        <w:t>万元，为运动员大楼提</w:t>
      </w:r>
      <w:proofErr w:type="gramStart"/>
      <w:r>
        <w:rPr>
          <w:rFonts w:eastAsia="仿宋_GB2312" w:hint="eastAsia"/>
          <w:sz w:val="32"/>
          <w:szCs w:val="32"/>
        </w:rPr>
        <w:t>质改造款</w:t>
      </w:r>
      <w:proofErr w:type="gramEnd"/>
      <w:r>
        <w:rPr>
          <w:rFonts w:eastAsia="仿宋_GB2312" w:hint="eastAsia"/>
          <w:sz w:val="32"/>
          <w:szCs w:val="32"/>
        </w:rPr>
        <w:t>），一般公共预算拨款减少</w:t>
      </w:r>
      <w:r w:rsidRPr="005423F8">
        <w:rPr>
          <w:rFonts w:eastAsia="仿宋_GB2312" w:hint="eastAsia"/>
          <w:sz w:val="32"/>
          <w:szCs w:val="32"/>
        </w:rPr>
        <w:t>120.21</w:t>
      </w:r>
      <w:r>
        <w:rPr>
          <w:rFonts w:eastAsia="仿宋_GB2312" w:hint="eastAsia"/>
          <w:sz w:val="32"/>
          <w:szCs w:val="32"/>
        </w:rPr>
        <w:t>万元（压减公共预算拨款），纳入一般公共预算管理的非税收入增加</w:t>
      </w:r>
      <w:r w:rsidRPr="005423F8">
        <w:rPr>
          <w:rFonts w:eastAsia="仿宋_GB2312" w:hint="eastAsia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。</w:t>
      </w:r>
    </w:p>
    <w:p w:rsidR="003320CE" w:rsidRDefault="0059029C">
      <w:pPr>
        <w:widowControl/>
        <w:spacing w:line="600" w:lineRule="exact"/>
        <w:ind w:firstLineChars="196" w:firstLine="630"/>
        <w:rPr>
          <w:rFonts w:eastAsia="黑体"/>
          <w:b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年本单位支出预算</w:t>
      </w:r>
      <w:r w:rsidRPr="00E00D2D">
        <w:rPr>
          <w:rFonts w:eastAsia="仿宋_GB2312" w:hint="eastAsia"/>
          <w:sz w:val="32"/>
          <w:szCs w:val="32"/>
        </w:rPr>
        <w:t>1207.2</w:t>
      </w:r>
      <w:r>
        <w:rPr>
          <w:rFonts w:eastAsia="仿宋_GB2312"/>
          <w:sz w:val="32"/>
          <w:szCs w:val="32"/>
        </w:rPr>
        <w:t>万元，其中，</w:t>
      </w:r>
      <w:r>
        <w:rPr>
          <w:rFonts w:eastAsia="仿宋_GB2312" w:hint="eastAsia"/>
          <w:sz w:val="32"/>
          <w:szCs w:val="32"/>
        </w:rPr>
        <w:t>文化旅游体育与传媒支出</w:t>
      </w:r>
      <w:r w:rsidRPr="00E00D2D">
        <w:rPr>
          <w:rFonts w:eastAsia="仿宋_GB2312" w:hint="eastAsia"/>
          <w:sz w:val="32"/>
          <w:szCs w:val="32"/>
        </w:rPr>
        <w:t>702.64</w:t>
      </w:r>
      <w:r>
        <w:rPr>
          <w:rFonts w:eastAsia="仿宋_GB2312"/>
          <w:sz w:val="32"/>
          <w:szCs w:val="32"/>
        </w:rPr>
        <w:t>万元，</w:t>
      </w:r>
      <w:r>
        <w:rPr>
          <w:rFonts w:eastAsia="仿宋_GB2312" w:hint="eastAsia"/>
          <w:sz w:val="32"/>
          <w:szCs w:val="32"/>
        </w:rPr>
        <w:t>社会保障与就业支出</w:t>
      </w:r>
      <w:r w:rsidRPr="00E00D2D">
        <w:rPr>
          <w:rFonts w:eastAsia="仿宋_GB2312" w:hint="eastAsia"/>
          <w:sz w:val="32"/>
          <w:szCs w:val="32"/>
        </w:rPr>
        <w:t>46</w:t>
      </w:r>
      <w:r>
        <w:rPr>
          <w:rFonts w:eastAsia="仿宋_GB2312"/>
          <w:sz w:val="32"/>
          <w:szCs w:val="32"/>
        </w:rPr>
        <w:t>万元，</w:t>
      </w:r>
      <w:r>
        <w:rPr>
          <w:rFonts w:eastAsia="仿宋_GB2312" w:hint="eastAsia"/>
          <w:sz w:val="32"/>
          <w:szCs w:val="32"/>
        </w:rPr>
        <w:t>卫生健康支出</w:t>
      </w:r>
      <w:r w:rsidRPr="00E00D2D">
        <w:rPr>
          <w:rFonts w:eastAsia="仿宋_GB2312" w:hint="eastAsia"/>
          <w:sz w:val="32"/>
          <w:szCs w:val="32"/>
        </w:rPr>
        <w:t>26.56</w:t>
      </w:r>
      <w:r>
        <w:rPr>
          <w:rFonts w:eastAsia="仿宋_GB2312" w:hint="eastAsia"/>
          <w:sz w:val="32"/>
          <w:szCs w:val="32"/>
        </w:rPr>
        <w:t>万元；住房保障支出</w:t>
      </w:r>
      <w:r w:rsidRPr="00E00D2D">
        <w:rPr>
          <w:rFonts w:eastAsia="仿宋_GB2312" w:hint="eastAsia"/>
          <w:sz w:val="32"/>
          <w:szCs w:val="32"/>
        </w:rPr>
        <w:t>32</w:t>
      </w:r>
      <w:r>
        <w:rPr>
          <w:rFonts w:eastAsia="仿宋_GB2312"/>
          <w:sz w:val="32"/>
          <w:szCs w:val="32"/>
        </w:rPr>
        <w:t>万元，</w:t>
      </w:r>
      <w:r>
        <w:rPr>
          <w:rFonts w:eastAsia="仿宋_GB2312" w:hint="eastAsia"/>
          <w:sz w:val="32"/>
          <w:szCs w:val="32"/>
        </w:rPr>
        <w:t>其他支出</w:t>
      </w:r>
      <w:r w:rsidRPr="00E00D2D">
        <w:rPr>
          <w:rFonts w:eastAsia="仿宋_GB2312" w:hint="eastAsia"/>
          <w:sz w:val="32"/>
          <w:szCs w:val="32"/>
        </w:rPr>
        <w:t>400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 w:hint="eastAsia"/>
          <w:sz w:val="32"/>
          <w:szCs w:val="32"/>
        </w:rPr>
        <w:t>支出较去年减少</w:t>
      </w:r>
      <w:r w:rsidRPr="00E00D2D">
        <w:rPr>
          <w:rFonts w:eastAsia="仿宋_GB2312" w:hint="eastAsia"/>
          <w:sz w:val="32"/>
          <w:szCs w:val="32"/>
        </w:rPr>
        <w:t>610.21</w:t>
      </w:r>
      <w:r>
        <w:rPr>
          <w:rFonts w:eastAsia="仿宋_GB2312" w:hint="eastAsia"/>
          <w:sz w:val="32"/>
          <w:szCs w:val="32"/>
        </w:rPr>
        <w:t>万元，主要是其他支出减少</w:t>
      </w:r>
      <w:r w:rsidRPr="00E00D2D">
        <w:rPr>
          <w:rFonts w:eastAsia="仿宋_GB2312" w:hint="eastAsia"/>
          <w:sz w:val="32"/>
          <w:szCs w:val="32"/>
        </w:rPr>
        <w:t>500</w:t>
      </w:r>
      <w:r>
        <w:rPr>
          <w:rFonts w:eastAsia="仿宋_GB2312" w:hint="eastAsia"/>
          <w:sz w:val="32"/>
          <w:szCs w:val="32"/>
        </w:rPr>
        <w:t>万元（政府性基金预算支出，上年年初支出预算</w:t>
      </w:r>
      <w:r>
        <w:rPr>
          <w:rFonts w:eastAsia="仿宋_GB2312" w:hint="eastAsia"/>
          <w:sz w:val="32"/>
          <w:szCs w:val="32"/>
        </w:rPr>
        <w:t>900</w:t>
      </w:r>
      <w:r>
        <w:rPr>
          <w:rFonts w:eastAsia="仿宋_GB2312" w:hint="eastAsia"/>
          <w:sz w:val="32"/>
          <w:szCs w:val="32"/>
        </w:rPr>
        <w:t>万元，为运动员大楼提</w:t>
      </w:r>
      <w:proofErr w:type="gramStart"/>
      <w:r>
        <w:rPr>
          <w:rFonts w:eastAsia="仿宋_GB2312" w:hint="eastAsia"/>
          <w:sz w:val="32"/>
          <w:szCs w:val="32"/>
        </w:rPr>
        <w:t>质改造款</w:t>
      </w:r>
      <w:proofErr w:type="gramEnd"/>
      <w:r>
        <w:rPr>
          <w:rFonts w:eastAsia="仿宋_GB2312" w:hint="eastAsia"/>
          <w:sz w:val="32"/>
          <w:szCs w:val="32"/>
        </w:rPr>
        <w:t>），文化旅游体育与传媒支出减少</w:t>
      </w:r>
      <w:r w:rsidRPr="00E00D2D">
        <w:rPr>
          <w:rFonts w:eastAsia="仿宋_GB2312" w:hint="eastAsia"/>
          <w:sz w:val="32"/>
          <w:szCs w:val="32"/>
        </w:rPr>
        <w:t>58.21</w:t>
      </w:r>
      <w:r>
        <w:rPr>
          <w:rFonts w:eastAsia="仿宋_GB2312"/>
          <w:sz w:val="32"/>
          <w:szCs w:val="32"/>
        </w:rPr>
        <w:t>万元，</w:t>
      </w:r>
      <w:r>
        <w:rPr>
          <w:rFonts w:eastAsia="仿宋_GB2312" w:hint="eastAsia"/>
          <w:sz w:val="32"/>
          <w:szCs w:val="32"/>
        </w:rPr>
        <w:t>社会保障与就业支出减少</w:t>
      </w:r>
      <w:r w:rsidRPr="00E00D2D">
        <w:rPr>
          <w:rFonts w:eastAsia="仿宋_GB2312" w:hint="eastAsia"/>
          <w:sz w:val="32"/>
          <w:szCs w:val="32"/>
        </w:rPr>
        <w:t>34</w:t>
      </w:r>
      <w:r>
        <w:rPr>
          <w:rFonts w:eastAsia="仿宋_GB2312"/>
          <w:sz w:val="32"/>
          <w:szCs w:val="32"/>
        </w:rPr>
        <w:t>万元，</w:t>
      </w:r>
      <w:r>
        <w:rPr>
          <w:rFonts w:eastAsia="仿宋_GB2312" w:hint="eastAsia"/>
          <w:sz w:val="32"/>
          <w:szCs w:val="32"/>
        </w:rPr>
        <w:t>住房保障支出减少</w:t>
      </w:r>
      <w:r w:rsidRPr="00E00D2D">
        <w:rPr>
          <w:rFonts w:eastAsia="仿宋_GB2312" w:hint="eastAsia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（主要是压减公共预算拨款）。</w:t>
      </w:r>
    </w:p>
    <w:p w:rsidR="003320CE" w:rsidRDefault="0059029C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三、一般公共预算拨款支出</w:t>
      </w:r>
    </w:p>
    <w:p w:rsidR="003320CE" w:rsidRDefault="0059029C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年本单位一般公共预算拨款支出预算</w:t>
      </w:r>
      <w:r w:rsidRPr="00E00D2D">
        <w:rPr>
          <w:rFonts w:eastAsia="仿宋_GB2312" w:hint="eastAsia"/>
          <w:sz w:val="32"/>
          <w:szCs w:val="32"/>
        </w:rPr>
        <w:t>807.2</w:t>
      </w:r>
      <w:r>
        <w:rPr>
          <w:rFonts w:eastAsia="仿宋_GB2312"/>
          <w:sz w:val="32"/>
          <w:szCs w:val="32"/>
        </w:rPr>
        <w:t>万元，其中，</w:t>
      </w:r>
      <w:r>
        <w:rPr>
          <w:rFonts w:eastAsia="仿宋_GB2312" w:hint="eastAsia"/>
          <w:sz w:val="32"/>
          <w:szCs w:val="32"/>
        </w:rPr>
        <w:t>文化旅游体育与传媒支出</w:t>
      </w:r>
      <w:r w:rsidRPr="00E00D2D">
        <w:rPr>
          <w:rFonts w:eastAsia="仿宋_GB2312" w:hint="eastAsia"/>
          <w:sz w:val="32"/>
          <w:szCs w:val="32"/>
        </w:rPr>
        <w:t>702.64</w:t>
      </w:r>
      <w:r>
        <w:rPr>
          <w:rFonts w:eastAsia="仿宋_GB2312"/>
          <w:sz w:val="32"/>
          <w:szCs w:val="32"/>
        </w:rPr>
        <w:t>万元，占</w:t>
      </w:r>
      <w:r w:rsidRPr="00E00D2D">
        <w:rPr>
          <w:rFonts w:eastAsia="仿宋_GB2312" w:hint="eastAsia"/>
          <w:sz w:val="32"/>
          <w:szCs w:val="32"/>
        </w:rPr>
        <w:t>87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，卫生健康支出</w:t>
      </w:r>
      <w:r w:rsidRPr="00E00D2D">
        <w:rPr>
          <w:rFonts w:eastAsia="仿宋_GB2312" w:hint="eastAsia"/>
          <w:sz w:val="32"/>
          <w:szCs w:val="32"/>
        </w:rPr>
        <w:t>26.56</w:t>
      </w:r>
      <w:r>
        <w:rPr>
          <w:rFonts w:eastAsia="仿宋_GB2312" w:hint="eastAsia"/>
          <w:sz w:val="32"/>
          <w:szCs w:val="32"/>
        </w:rPr>
        <w:t>万元，</w:t>
      </w:r>
      <w:r>
        <w:rPr>
          <w:rFonts w:eastAsia="仿宋_GB2312"/>
          <w:sz w:val="32"/>
          <w:szCs w:val="32"/>
        </w:rPr>
        <w:t>占</w:t>
      </w:r>
      <w:r w:rsidRPr="00E00D2D">
        <w:rPr>
          <w:rFonts w:eastAsia="仿宋_GB2312" w:hint="eastAsia"/>
          <w:sz w:val="32"/>
          <w:szCs w:val="32"/>
        </w:rPr>
        <w:t>3.3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，社会保障与就业支出</w:t>
      </w:r>
      <w:r w:rsidRPr="00E00D2D">
        <w:rPr>
          <w:rFonts w:eastAsia="仿宋_GB2312" w:hint="eastAsia"/>
          <w:sz w:val="32"/>
          <w:szCs w:val="32"/>
        </w:rPr>
        <w:t>46</w:t>
      </w:r>
      <w:r>
        <w:rPr>
          <w:rFonts w:eastAsia="仿宋_GB2312"/>
          <w:sz w:val="32"/>
          <w:szCs w:val="32"/>
        </w:rPr>
        <w:t>万元，占</w:t>
      </w:r>
      <w:r w:rsidRPr="00E00D2D">
        <w:rPr>
          <w:rFonts w:eastAsia="仿宋_GB2312" w:hint="eastAsia"/>
          <w:sz w:val="32"/>
          <w:szCs w:val="32"/>
        </w:rPr>
        <w:t>5.7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，住房保障支出</w:t>
      </w:r>
      <w:r w:rsidRPr="00E00D2D">
        <w:rPr>
          <w:rFonts w:eastAsia="仿宋_GB2312" w:hint="eastAsia"/>
          <w:sz w:val="32"/>
          <w:szCs w:val="32"/>
        </w:rPr>
        <w:t>32</w:t>
      </w:r>
      <w:r>
        <w:rPr>
          <w:rFonts w:eastAsia="仿宋_GB2312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占</w:t>
      </w:r>
      <w:r w:rsidRPr="00E00D2D"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%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具体安排情况如下：</w:t>
      </w:r>
    </w:p>
    <w:p w:rsidR="003320CE" w:rsidRDefault="0059029C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（一）基本支出：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年本单位基本支出预算数</w:t>
      </w:r>
      <w:r w:rsidRPr="00E00D2D">
        <w:rPr>
          <w:rFonts w:eastAsia="仿宋_GB2312" w:hint="eastAsia"/>
          <w:sz w:val="32"/>
          <w:szCs w:val="32"/>
        </w:rPr>
        <w:t>599.86</w:t>
      </w:r>
      <w:r>
        <w:rPr>
          <w:rFonts w:eastAsia="仿宋_GB2312"/>
          <w:sz w:val="32"/>
          <w:szCs w:val="32"/>
        </w:rPr>
        <w:t>万元，主要是为保障单位机构正常运转、完成日常工作任务</w:t>
      </w:r>
      <w:r>
        <w:rPr>
          <w:rFonts w:eastAsia="仿宋_GB2312"/>
          <w:sz w:val="32"/>
          <w:szCs w:val="32"/>
        </w:rPr>
        <w:lastRenderedPageBreak/>
        <w:t>而发生的各项支出，包括用于基本工资、津贴补贴等人员经费以及办公费、印刷费、水电费、办公设备购置等公用经费。</w:t>
      </w:r>
    </w:p>
    <w:p w:rsidR="003320CE" w:rsidRDefault="0059029C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年本单位项目支出预算</w:t>
      </w:r>
      <w:r w:rsidRPr="00E00D2D">
        <w:rPr>
          <w:rFonts w:eastAsia="仿宋_GB2312" w:hint="eastAsia"/>
          <w:sz w:val="32"/>
          <w:szCs w:val="32"/>
        </w:rPr>
        <w:t>207.34</w:t>
      </w:r>
      <w:r>
        <w:rPr>
          <w:rFonts w:eastAsia="仿宋_GB2312"/>
          <w:sz w:val="32"/>
          <w:szCs w:val="32"/>
        </w:rPr>
        <w:t>万元，主要是</w:t>
      </w:r>
      <w:r w:rsidR="00E00D2D">
        <w:rPr>
          <w:rFonts w:eastAsia="仿宋_GB2312" w:hint="eastAsia"/>
          <w:sz w:val="32"/>
          <w:szCs w:val="32"/>
        </w:rPr>
        <w:t>单位</w:t>
      </w:r>
      <w:r>
        <w:rPr>
          <w:rFonts w:eastAsia="仿宋_GB2312"/>
          <w:sz w:val="32"/>
          <w:szCs w:val="32"/>
        </w:rPr>
        <w:t>为完成特定行政工作任务或事业发展目标而发生的支出，包括业务</w:t>
      </w:r>
      <w:r>
        <w:rPr>
          <w:rFonts w:eastAsia="仿宋_GB2312" w:hint="eastAsia"/>
          <w:sz w:val="32"/>
          <w:szCs w:val="32"/>
        </w:rPr>
        <w:t>工作经</w:t>
      </w:r>
      <w:r>
        <w:rPr>
          <w:rFonts w:eastAsia="仿宋_GB2312"/>
          <w:sz w:val="32"/>
          <w:szCs w:val="32"/>
        </w:rPr>
        <w:t>费支出</w:t>
      </w:r>
      <w:r w:rsidRPr="00E00D2D">
        <w:rPr>
          <w:rFonts w:eastAsia="仿宋_GB2312" w:hint="eastAsia"/>
          <w:sz w:val="32"/>
          <w:szCs w:val="32"/>
        </w:rPr>
        <w:t>205.2</w:t>
      </w:r>
      <w:r>
        <w:rPr>
          <w:rFonts w:eastAsia="仿宋_GB2312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主要用于</w:t>
      </w:r>
      <w:r>
        <w:rPr>
          <w:rFonts w:eastAsia="仿宋_GB2312" w:hint="eastAsia"/>
          <w:sz w:val="32"/>
          <w:szCs w:val="32"/>
        </w:rPr>
        <w:t>大型体育场馆对外开放水电消耗、场馆保洁、零星维修等支出；运行维护费支出</w:t>
      </w:r>
      <w:r w:rsidRPr="00E00D2D">
        <w:rPr>
          <w:rFonts w:eastAsia="仿宋_GB2312" w:hint="eastAsia"/>
          <w:sz w:val="32"/>
          <w:szCs w:val="32"/>
        </w:rPr>
        <w:t>2.14</w:t>
      </w:r>
      <w:r>
        <w:rPr>
          <w:rFonts w:eastAsia="仿宋_GB2312" w:hint="eastAsia"/>
          <w:sz w:val="32"/>
          <w:szCs w:val="32"/>
        </w:rPr>
        <w:t>万元，主要用于办公设备购置</w:t>
      </w:r>
      <w:r>
        <w:rPr>
          <w:rFonts w:eastAsia="仿宋_GB2312"/>
          <w:sz w:val="32"/>
          <w:szCs w:val="32"/>
        </w:rPr>
        <w:t>。</w:t>
      </w:r>
    </w:p>
    <w:p w:rsidR="003320CE" w:rsidRDefault="0059029C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四、政府性基金预算支出</w:t>
      </w:r>
    </w:p>
    <w:p w:rsidR="003320CE" w:rsidRDefault="0059029C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年本单位政府性基金支出预算</w:t>
      </w:r>
      <w:r w:rsidRPr="00B059EF">
        <w:rPr>
          <w:rFonts w:eastAsia="仿宋_GB2312" w:hint="eastAsia"/>
          <w:sz w:val="32"/>
          <w:szCs w:val="32"/>
        </w:rPr>
        <w:t>400</w:t>
      </w:r>
      <w:r>
        <w:rPr>
          <w:rFonts w:eastAsia="仿宋_GB2312"/>
          <w:sz w:val="32"/>
          <w:szCs w:val="32"/>
        </w:rPr>
        <w:t>万元，</w:t>
      </w:r>
      <w:r w:rsidR="00DF53E4">
        <w:rPr>
          <w:rFonts w:ascii="仿宋" w:eastAsia="仿宋" w:hAnsi="仿宋" w:cs="仿宋" w:hint="eastAsia"/>
          <w:sz w:val="32"/>
          <w:szCs w:val="32"/>
        </w:rPr>
        <w:t>其中，其他支出</w:t>
      </w:r>
      <w:r w:rsidR="00DF53E4">
        <w:rPr>
          <w:rFonts w:eastAsia="仿宋_GB2312" w:hint="eastAsia"/>
          <w:sz w:val="32"/>
          <w:szCs w:val="32"/>
        </w:rPr>
        <w:t>400</w:t>
      </w:r>
      <w:r w:rsidR="00DF53E4">
        <w:rPr>
          <w:rFonts w:ascii="仿宋" w:eastAsia="仿宋" w:hAnsi="仿宋" w:cs="仿宋" w:hint="eastAsia"/>
          <w:sz w:val="32"/>
          <w:szCs w:val="32"/>
        </w:rPr>
        <w:t>万元</w:t>
      </w:r>
      <w:r w:rsidR="00DF53E4" w:rsidRPr="00300E96">
        <w:rPr>
          <w:rFonts w:ascii="仿宋" w:eastAsia="仿宋" w:hAnsi="仿宋" w:hint="eastAsia"/>
          <w:sz w:val="32"/>
          <w:szCs w:val="32"/>
        </w:rPr>
        <w:t>，占</w:t>
      </w:r>
      <w:r w:rsidR="00DF53E4">
        <w:rPr>
          <w:rFonts w:eastAsia="仿宋_GB2312" w:hint="eastAsia"/>
          <w:sz w:val="32"/>
          <w:szCs w:val="32"/>
        </w:rPr>
        <w:t>100%</w:t>
      </w:r>
      <w:r w:rsidR="00DF53E4" w:rsidRPr="00300E96">
        <w:rPr>
          <w:rFonts w:ascii="仿宋" w:eastAsia="仿宋" w:hAnsi="仿宋" w:hint="eastAsia"/>
          <w:sz w:val="32"/>
          <w:szCs w:val="32"/>
        </w:rPr>
        <w:t>。</w:t>
      </w:r>
      <w:r w:rsidR="00DF53E4">
        <w:rPr>
          <w:rFonts w:eastAsia="仿宋_GB2312"/>
          <w:sz w:val="32"/>
          <w:szCs w:val="32"/>
        </w:rPr>
        <w:t>具体安排情况如下：</w:t>
      </w:r>
      <w:r>
        <w:rPr>
          <w:rFonts w:eastAsia="仿宋_GB2312" w:hint="eastAsia"/>
          <w:sz w:val="32"/>
          <w:szCs w:val="32"/>
        </w:rPr>
        <w:t>主要用于新建运动综合大楼及配套设施改造</w:t>
      </w:r>
      <w:r w:rsidR="00DF53E4">
        <w:rPr>
          <w:rFonts w:eastAsia="仿宋_GB2312" w:hint="eastAsia"/>
          <w:sz w:val="32"/>
          <w:szCs w:val="32"/>
        </w:rPr>
        <w:t>400</w:t>
      </w:r>
      <w:r w:rsidR="00DF53E4">
        <w:rPr>
          <w:rFonts w:eastAsia="仿宋_GB2312" w:hint="eastAsia"/>
          <w:sz w:val="32"/>
          <w:szCs w:val="32"/>
        </w:rPr>
        <w:t>万元</w:t>
      </w:r>
      <w:r>
        <w:rPr>
          <w:rFonts w:eastAsia="仿宋_GB2312" w:hint="eastAsia"/>
          <w:sz w:val="32"/>
          <w:szCs w:val="32"/>
        </w:rPr>
        <w:t>。</w:t>
      </w:r>
    </w:p>
    <w:p w:rsidR="003320CE" w:rsidRDefault="0059029C"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五、其他重要事项的情况说明</w:t>
      </w:r>
    </w:p>
    <w:p w:rsidR="003320CE" w:rsidRDefault="0059029C" w:rsidP="00B059EF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年本单位机关运行经费</w:t>
      </w:r>
      <w:r w:rsidRPr="00B059EF">
        <w:rPr>
          <w:rFonts w:eastAsia="仿宋_GB2312" w:hint="eastAsia"/>
          <w:sz w:val="32"/>
          <w:szCs w:val="32"/>
        </w:rPr>
        <w:t xml:space="preserve"> 0</w:t>
      </w:r>
      <w:r>
        <w:rPr>
          <w:rFonts w:eastAsia="仿宋_GB2312"/>
          <w:sz w:val="32"/>
          <w:szCs w:val="32"/>
        </w:rPr>
        <w:t>万元</w:t>
      </w:r>
      <w:r w:rsidR="00B059EF">
        <w:rPr>
          <w:rFonts w:eastAsia="仿宋_GB2312" w:hint="eastAsia"/>
          <w:sz w:val="32"/>
          <w:szCs w:val="32"/>
        </w:rPr>
        <w:t>。</w:t>
      </w:r>
      <w:bookmarkStart w:id="0" w:name="_GoBack"/>
      <w:bookmarkEnd w:id="0"/>
    </w:p>
    <w:p w:rsidR="003320CE" w:rsidRDefault="0059029C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</w:t>
      </w:r>
      <w:r>
        <w:rPr>
          <w:rFonts w:eastAsia="楷体_GB2312"/>
          <w:b/>
          <w:sz w:val="32"/>
          <w:szCs w:val="32"/>
        </w:rPr>
        <w:t>“</w:t>
      </w:r>
      <w:r>
        <w:rPr>
          <w:rFonts w:eastAsia="楷体_GB2312"/>
          <w:b/>
          <w:sz w:val="32"/>
          <w:szCs w:val="32"/>
        </w:rPr>
        <w:t>三公</w:t>
      </w:r>
      <w:r>
        <w:rPr>
          <w:rFonts w:eastAsia="楷体_GB2312"/>
          <w:b/>
          <w:sz w:val="32"/>
          <w:szCs w:val="32"/>
        </w:rPr>
        <w:t>”</w:t>
      </w:r>
      <w:r>
        <w:rPr>
          <w:rFonts w:eastAsia="楷体_GB2312"/>
          <w:b/>
          <w:sz w:val="32"/>
          <w:szCs w:val="32"/>
        </w:rPr>
        <w:t>经费预算：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年本单位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经费预算数为</w:t>
      </w:r>
      <w:r w:rsidRPr="00B059EF">
        <w:rPr>
          <w:rFonts w:eastAsia="仿宋_GB2312" w:hint="eastAsia"/>
          <w:sz w:val="32"/>
          <w:szCs w:val="32"/>
        </w:rPr>
        <w:t>4.5</w:t>
      </w:r>
      <w:r>
        <w:rPr>
          <w:rFonts w:eastAsia="仿宋_GB2312"/>
          <w:sz w:val="32"/>
          <w:szCs w:val="32"/>
        </w:rPr>
        <w:t>万元，其中，公务接待费</w:t>
      </w:r>
      <w:r w:rsidRPr="00B059EF">
        <w:rPr>
          <w:rFonts w:eastAsia="仿宋_GB2312" w:hint="eastAsia"/>
          <w:sz w:val="32"/>
          <w:szCs w:val="32"/>
        </w:rPr>
        <w:t>1.5</w:t>
      </w:r>
      <w:r>
        <w:rPr>
          <w:rFonts w:eastAsia="仿宋_GB2312"/>
          <w:sz w:val="32"/>
          <w:szCs w:val="32"/>
        </w:rPr>
        <w:t>万元，公务用车购置及运行费</w:t>
      </w:r>
      <w:r w:rsidRPr="00B059EF"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万元（其中，公务用车购置费</w:t>
      </w:r>
      <w:r w:rsidRPr="00B059EF"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万元，公务用车运行费</w:t>
      </w:r>
      <w:r w:rsidRPr="00B059EF"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万元），因公出国（境）费</w:t>
      </w:r>
      <w:r w:rsidRPr="00B059EF">
        <w:rPr>
          <w:rFonts w:eastAsia="仿宋_GB2312" w:hint="eastAsia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经费预算较上年减少</w:t>
      </w:r>
      <w:r w:rsidRPr="00B059EF">
        <w:rPr>
          <w:rFonts w:eastAsia="仿宋_GB2312" w:hint="eastAsia"/>
          <w:sz w:val="32"/>
          <w:szCs w:val="32"/>
        </w:rPr>
        <w:t>0.3</w:t>
      </w:r>
      <w:r>
        <w:rPr>
          <w:rFonts w:eastAsia="仿宋_GB2312"/>
          <w:sz w:val="32"/>
          <w:szCs w:val="32"/>
        </w:rPr>
        <w:t>万元，主要是</w:t>
      </w:r>
      <w:r>
        <w:rPr>
          <w:rFonts w:eastAsia="仿宋_GB2312" w:hint="eastAsia"/>
          <w:sz w:val="32"/>
          <w:szCs w:val="32"/>
        </w:rPr>
        <w:t>公务接待费用压减</w:t>
      </w:r>
      <w:r>
        <w:rPr>
          <w:rFonts w:eastAsia="仿宋_GB2312"/>
          <w:sz w:val="32"/>
          <w:szCs w:val="32"/>
        </w:rPr>
        <w:t>。</w:t>
      </w:r>
    </w:p>
    <w:p w:rsidR="003320CE" w:rsidRDefault="0059029C"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（三）一般性支出情况：</w:t>
      </w:r>
      <w:r>
        <w:rPr>
          <w:rFonts w:eastAsia="仿宋_GB2312"/>
          <w:kern w:val="0"/>
          <w:sz w:val="32"/>
          <w:szCs w:val="32"/>
        </w:rPr>
        <w:t>2021</w:t>
      </w:r>
      <w:r>
        <w:rPr>
          <w:rFonts w:eastAsia="仿宋_GB2312"/>
          <w:kern w:val="0"/>
          <w:sz w:val="32"/>
          <w:szCs w:val="32"/>
        </w:rPr>
        <w:t>年本单位会议费预算</w:t>
      </w:r>
      <w:r w:rsidRPr="008C2BF4">
        <w:rPr>
          <w:rFonts w:eastAsia="仿宋_GB2312" w:hint="eastAsia"/>
          <w:sz w:val="32"/>
          <w:szCs w:val="32"/>
        </w:rPr>
        <w:t>0</w:t>
      </w:r>
      <w:r w:rsidRPr="008C2BF4">
        <w:rPr>
          <w:rFonts w:eastAsia="仿宋_GB2312"/>
          <w:kern w:val="0"/>
          <w:sz w:val="32"/>
          <w:szCs w:val="32"/>
        </w:rPr>
        <w:t>万元，拟召开</w:t>
      </w:r>
      <w:r w:rsidRPr="008C2BF4">
        <w:rPr>
          <w:rFonts w:eastAsia="仿宋_GB2312" w:hint="eastAsia"/>
          <w:sz w:val="32"/>
          <w:szCs w:val="32"/>
        </w:rPr>
        <w:t>0</w:t>
      </w:r>
      <w:r w:rsidRPr="008C2BF4">
        <w:rPr>
          <w:rFonts w:eastAsia="仿宋_GB2312"/>
          <w:kern w:val="0"/>
          <w:sz w:val="32"/>
          <w:szCs w:val="32"/>
        </w:rPr>
        <w:t>会议，人数</w:t>
      </w:r>
      <w:r w:rsidRPr="008C2BF4">
        <w:rPr>
          <w:rFonts w:eastAsia="仿宋_GB2312" w:hint="eastAsia"/>
          <w:sz w:val="32"/>
          <w:szCs w:val="32"/>
        </w:rPr>
        <w:t>0</w:t>
      </w:r>
      <w:r w:rsidRPr="008C2BF4">
        <w:rPr>
          <w:rFonts w:eastAsia="仿宋_GB2312"/>
          <w:kern w:val="0"/>
          <w:sz w:val="32"/>
          <w:szCs w:val="32"/>
        </w:rPr>
        <w:t>人</w:t>
      </w:r>
      <w:r w:rsidRPr="008C2BF4">
        <w:rPr>
          <w:rFonts w:eastAsia="仿宋_GB2312" w:hint="eastAsia"/>
          <w:kern w:val="0"/>
          <w:sz w:val="32"/>
          <w:szCs w:val="32"/>
        </w:rPr>
        <w:t>；</w:t>
      </w:r>
      <w:r w:rsidRPr="008C2BF4">
        <w:rPr>
          <w:rFonts w:eastAsia="仿宋_GB2312"/>
          <w:kern w:val="0"/>
          <w:sz w:val="32"/>
          <w:szCs w:val="32"/>
        </w:rPr>
        <w:t>培训费预算</w:t>
      </w:r>
      <w:r w:rsidRPr="008C2BF4">
        <w:rPr>
          <w:rFonts w:eastAsia="仿宋_GB2312" w:hint="eastAsia"/>
          <w:sz w:val="32"/>
          <w:szCs w:val="32"/>
        </w:rPr>
        <w:t>2</w:t>
      </w:r>
      <w:r w:rsidRPr="008C2BF4">
        <w:rPr>
          <w:rFonts w:eastAsia="仿宋_GB2312"/>
          <w:kern w:val="0"/>
          <w:sz w:val="32"/>
          <w:szCs w:val="32"/>
        </w:rPr>
        <w:t>万元，拟</w:t>
      </w:r>
      <w:r w:rsidRPr="008C2BF4">
        <w:rPr>
          <w:rFonts w:eastAsia="仿宋_GB2312" w:hint="eastAsia"/>
          <w:kern w:val="0"/>
          <w:sz w:val="32"/>
          <w:szCs w:val="32"/>
        </w:rPr>
        <w:t>参加各类业务、工作培训</w:t>
      </w:r>
      <w:r w:rsidRPr="008C2BF4">
        <w:rPr>
          <w:rFonts w:eastAsia="仿宋_GB2312"/>
          <w:kern w:val="0"/>
          <w:sz w:val="32"/>
          <w:szCs w:val="32"/>
        </w:rPr>
        <w:t>；拟举办</w:t>
      </w:r>
      <w:r w:rsidR="00377018" w:rsidRPr="008C2BF4">
        <w:rPr>
          <w:rFonts w:eastAsia="仿宋_GB2312" w:hint="eastAsia"/>
          <w:sz w:val="32"/>
          <w:szCs w:val="32"/>
        </w:rPr>
        <w:t>0</w:t>
      </w:r>
      <w:r w:rsidR="00377018">
        <w:rPr>
          <w:rFonts w:eastAsia="仿宋_GB2312" w:hint="eastAsia"/>
          <w:sz w:val="32"/>
          <w:szCs w:val="32"/>
        </w:rPr>
        <w:t>等</w:t>
      </w:r>
      <w:r w:rsidRPr="008C2BF4">
        <w:rPr>
          <w:rFonts w:eastAsia="仿宋_GB2312"/>
          <w:kern w:val="0"/>
          <w:sz w:val="32"/>
          <w:szCs w:val="32"/>
        </w:rPr>
        <w:t>节庆、晚会、论坛、赛</w:t>
      </w:r>
      <w:r>
        <w:rPr>
          <w:rFonts w:eastAsia="仿宋_GB2312"/>
          <w:kern w:val="0"/>
          <w:sz w:val="32"/>
          <w:szCs w:val="32"/>
        </w:rPr>
        <w:t>事活动，经费预算</w:t>
      </w:r>
      <w:r>
        <w:rPr>
          <w:rFonts w:eastAsia="仿宋_GB2312" w:hint="eastAsia"/>
          <w:kern w:val="0"/>
          <w:sz w:val="32"/>
          <w:szCs w:val="32"/>
        </w:rPr>
        <w:t>0</w:t>
      </w:r>
      <w:r>
        <w:rPr>
          <w:rFonts w:eastAsia="仿宋_GB2312"/>
          <w:kern w:val="0"/>
          <w:sz w:val="32"/>
          <w:szCs w:val="32"/>
        </w:rPr>
        <w:t>万元。</w:t>
      </w:r>
    </w:p>
    <w:p w:rsidR="003320CE" w:rsidRPr="0059029C" w:rsidRDefault="0059029C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lastRenderedPageBreak/>
        <w:t>（四）政府采购情况：</w:t>
      </w: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年本部门政府采购预算总额</w:t>
      </w:r>
      <w:r w:rsidRPr="0059029C">
        <w:rPr>
          <w:rFonts w:eastAsia="仿宋_GB2312" w:hint="eastAsia"/>
          <w:sz w:val="32"/>
          <w:szCs w:val="32"/>
        </w:rPr>
        <w:t>402.14</w:t>
      </w:r>
      <w:r w:rsidRPr="0059029C">
        <w:rPr>
          <w:rFonts w:eastAsia="仿宋_GB2312"/>
          <w:sz w:val="32"/>
          <w:szCs w:val="32"/>
        </w:rPr>
        <w:t>万元，其中，货物类采购预算</w:t>
      </w:r>
      <w:r w:rsidRPr="0059029C">
        <w:rPr>
          <w:rFonts w:eastAsia="仿宋_GB2312" w:hint="eastAsia"/>
          <w:sz w:val="32"/>
          <w:szCs w:val="32"/>
        </w:rPr>
        <w:t>2.14</w:t>
      </w:r>
      <w:r w:rsidRPr="0059029C">
        <w:rPr>
          <w:rFonts w:eastAsia="仿宋_GB2312"/>
          <w:sz w:val="32"/>
          <w:szCs w:val="32"/>
        </w:rPr>
        <w:t>万元；工程类采购预算</w:t>
      </w:r>
      <w:r w:rsidRPr="0059029C">
        <w:rPr>
          <w:rFonts w:eastAsia="仿宋_GB2312" w:hint="eastAsia"/>
          <w:sz w:val="32"/>
          <w:szCs w:val="32"/>
        </w:rPr>
        <w:t>400</w:t>
      </w:r>
      <w:r w:rsidRPr="0059029C">
        <w:rPr>
          <w:rFonts w:eastAsia="仿宋_GB2312"/>
          <w:sz w:val="32"/>
          <w:szCs w:val="32"/>
        </w:rPr>
        <w:t>万元；服务类采购预算</w:t>
      </w:r>
      <w:r w:rsidRPr="0059029C">
        <w:rPr>
          <w:rFonts w:eastAsia="仿宋_GB2312" w:hint="eastAsia"/>
          <w:sz w:val="32"/>
          <w:szCs w:val="32"/>
        </w:rPr>
        <w:t>0</w:t>
      </w:r>
      <w:r w:rsidRPr="0059029C">
        <w:rPr>
          <w:rFonts w:eastAsia="仿宋_GB2312"/>
          <w:sz w:val="32"/>
          <w:szCs w:val="32"/>
        </w:rPr>
        <w:t>万元。</w:t>
      </w:r>
    </w:p>
    <w:p w:rsidR="003320CE" w:rsidRPr="0059029C" w:rsidRDefault="0059029C"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 w:rsidRPr="0059029C">
        <w:rPr>
          <w:rFonts w:eastAsia="仿宋_GB2312"/>
          <w:sz w:val="32"/>
          <w:szCs w:val="32"/>
        </w:rPr>
        <w:t>截至</w:t>
      </w:r>
      <w:r w:rsidRPr="0059029C">
        <w:rPr>
          <w:rFonts w:eastAsia="仿宋_GB2312"/>
          <w:sz w:val="32"/>
          <w:szCs w:val="32"/>
        </w:rPr>
        <w:t>2020</w:t>
      </w:r>
      <w:r w:rsidRPr="0059029C">
        <w:rPr>
          <w:rFonts w:eastAsia="仿宋_GB2312"/>
          <w:sz w:val="32"/>
          <w:szCs w:val="32"/>
        </w:rPr>
        <w:t>年</w:t>
      </w:r>
      <w:r w:rsidRPr="0059029C">
        <w:rPr>
          <w:rFonts w:eastAsia="仿宋_GB2312"/>
          <w:sz w:val="32"/>
          <w:szCs w:val="32"/>
        </w:rPr>
        <w:t>12</w:t>
      </w:r>
      <w:r w:rsidRPr="0059029C">
        <w:rPr>
          <w:rFonts w:eastAsia="仿宋_GB2312"/>
          <w:sz w:val="32"/>
          <w:szCs w:val="32"/>
        </w:rPr>
        <w:t>月底，本单位</w:t>
      </w:r>
      <w:r w:rsidRPr="0059029C">
        <w:rPr>
          <w:rFonts w:eastAsia="仿宋_GB2312"/>
          <w:bCs/>
          <w:kern w:val="0"/>
          <w:sz w:val="32"/>
          <w:szCs w:val="32"/>
        </w:rPr>
        <w:t>共有公务用车</w:t>
      </w:r>
      <w:r w:rsidRPr="0059029C">
        <w:rPr>
          <w:rFonts w:eastAsia="仿宋_GB2312" w:hint="eastAsia"/>
          <w:bCs/>
          <w:kern w:val="0"/>
          <w:sz w:val="32"/>
          <w:szCs w:val="32"/>
        </w:rPr>
        <w:t>1</w:t>
      </w:r>
      <w:r w:rsidRPr="0059029C">
        <w:rPr>
          <w:rFonts w:eastAsia="仿宋_GB2312"/>
          <w:bCs/>
          <w:kern w:val="0"/>
          <w:sz w:val="32"/>
          <w:szCs w:val="32"/>
        </w:rPr>
        <w:t>辆，其中，机要通信用车</w:t>
      </w:r>
      <w:r w:rsidRPr="0059029C">
        <w:rPr>
          <w:rFonts w:eastAsia="仿宋_GB2312" w:hint="eastAsia"/>
          <w:bCs/>
          <w:kern w:val="0"/>
          <w:sz w:val="32"/>
          <w:szCs w:val="32"/>
        </w:rPr>
        <w:t>0</w:t>
      </w:r>
      <w:r w:rsidRPr="0059029C">
        <w:rPr>
          <w:rFonts w:eastAsia="仿宋_GB2312"/>
          <w:bCs/>
          <w:kern w:val="0"/>
          <w:sz w:val="32"/>
          <w:szCs w:val="32"/>
        </w:rPr>
        <w:t>辆，应急保障用车</w:t>
      </w:r>
      <w:r w:rsidRPr="0059029C">
        <w:rPr>
          <w:rFonts w:eastAsia="仿宋_GB2312" w:hint="eastAsia"/>
          <w:bCs/>
          <w:kern w:val="0"/>
          <w:sz w:val="32"/>
          <w:szCs w:val="32"/>
        </w:rPr>
        <w:t>0</w:t>
      </w:r>
      <w:r w:rsidRPr="0059029C">
        <w:rPr>
          <w:rFonts w:eastAsia="仿宋_GB2312"/>
          <w:bCs/>
          <w:kern w:val="0"/>
          <w:sz w:val="32"/>
          <w:szCs w:val="32"/>
        </w:rPr>
        <w:t>辆，执法执勤用车</w:t>
      </w:r>
      <w:r w:rsidRPr="0059029C">
        <w:rPr>
          <w:rFonts w:eastAsia="仿宋_GB2312" w:hint="eastAsia"/>
          <w:bCs/>
          <w:kern w:val="0"/>
          <w:sz w:val="32"/>
          <w:szCs w:val="32"/>
        </w:rPr>
        <w:t>0</w:t>
      </w:r>
      <w:r w:rsidRPr="0059029C">
        <w:rPr>
          <w:rFonts w:eastAsia="仿宋_GB2312"/>
          <w:bCs/>
          <w:kern w:val="0"/>
          <w:sz w:val="32"/>
          <w:szCs w:val="32"/>
        </w:rPr>
        <w:t>辆，特种专业技术用车</w:t>
      </w:r>
      <w:r w:rsidRPr="0059029C">
        <w:rPr>
          <w:rFonts w:eastAsia="仿宋_GB2312" w:hint="eastAsia"/>
          <w:bCs/>
          <w:kern w:val="0"/>
          <w:sz w:val="32"/>
          <w:szCs w:val="32"/>
        </w:rPr>
        <w:t>0</w:t>
      </w:r>
      <w:r w:rsidRPr="0059029C"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 w:rsidRPr="0059029C">
        <w:rPr>
          <w:rFonts w:eastAsia="仿宋_GB2312" w:hint="eastAsia"/>
          <w:bCs/>
          <w:kern w:val="0"/>
          <w:sz w:val="32"/>
          <w:szCs w:val="32"/>
        </w:rPr>
        <w:t>1</w:t>
      </w:r>
      <w:r w:rsidRPr="0059029C">
        <w:rPr>
          <w:rFonts w:eastAsia="仿宋_GB2312"/>
          <w:bCs/>
          <w:kern w:val="0"/>
          <w:sz w:val="32"/>
          <w:szCs w:val="32"/>
        </w:rPr>
        <w:t>辆；单位价值</w:t>
      </w:r>
      <w:r w:rsidRPr="0059029C">
        <w:rPr>
          <w:rFonts w:eastAsia="仿宋_GB2312"/>
          <w:bCs/>
          <w:kern w:val="0"/>
          <w:sz w:val="32"/>
          <w:szCs w:val="32"/>
        </w:rPr>
        <w:t>50</w:t>
      </w:r>
      <w:r w:rsidRPr="0059029C">
        <w:rPr>
          <w:rFonts w:eastAsia="仿宋_GB2312"/>
          <w:bCs/>
          <w:kern w:val="0"/>
          <w:sz w:val="32"/>
          <w:szCs w:val="32"/>
        </w:rPr>
        <w:t>万元以上通用设备</w:t>
      </w:r>
      <w:r w:rsidRPr="0059029C">
        <w:rPr>
          <w:rFonts w:eastAsia="仿宋_GB2312" w:hint="eastAsia"/>
          <w:bCs/>
          <w:kern w:val="0"/>
          <w:sz w:val="32"/>
          <w:szCs w:val="32"/>
        </w:rPr>
        <w:t>0</w:t>
      </w:r>
      <w:r w:rsidRPr="0059029C">
        <w:rPr>
          <w:rFonts w:eastAsia="仿宋_GB2312"/>
          <w:bCs/>
          <w:kern w:val="0"/>
          <w:sz w:val="32"/>
          <w:szCs w:val="32"/>
        </w:rPr>
        <w:t>台，单位价值</w:t>
      </w:r>
      <w:r w:rsidRPr="0059029C">
        <w:rPr>
          <w:rFonts w:eastAsia="仿宋_GB2312"/>
          <w:bCs/>
          <w:kern w:val="0"/>
          <w:sz w:val="32"/>
          <w:szCs w:val="32"/>
        </w:rPr>
        <w:t>100</w:t>
      </w:r>
      <w:r w:rsidRPr="0059029C">
        <w:rPr>
          <w:rFonts w:eastAsia="仿宋_GB2312"/>
          <w:bCs/>
          <w:kern w:val="0"/>
          <w:sz w:val="32"/>
          <w:szCs w:val="32"/>
        </w:rPr>
        <w:t>万元以上专用设备</w:t>
      </w:r>
      <w:r w:rsidRPr="0059029C">
        <w:rPr>
          <w:rFonts w:eastAsia="仿宋_GB2312" w:hint="eastAsia"/>
          <w:bCs/>
          <w:kern w:val="0"/>
          <w:sz w:val="32"/>
          <w:szCs w:val="32"/>
        </w:rPr>
        <w:t>0</w:t>
      </w:r>
      <w:r w:rsidRPr="0059029C">
        <w:rPr>
          <w:rFonts w:eastAsia="仿宋_GB2312"/>
          <w:bCs/>
          <w:kern w:val="0"/>
          <w:sz w:val="32"/>
          <w:szCs w:val="32"/>
        </w:rPr>
        <w:t>台。</w:t>
      </w:r>
      <w:r w:rsidRPr="0059029C">
        <w:rPr>
          <w:rFonts w:eastAsia="仿宋_GB2312"/>
          <w:bCs/>
          <w:kern w:val="0"/>
          <w:sz w:val="32"/>
          <w:szCs w:val="32"/>
        </w:rPr>
        <w:t>2021</w:t>
      </w:r>
      <w:r w:rsidRPr="0059029C">
        <w:rPr>
          <w:rFonts w:eastAsia="仿宋_GB2312"/>
          <w:bCs/>
          <w:kern w:val="0"/>
          <w:sz w:val="32"/>
          <w:szCs w:val="32"/>
        </w:rPr>
        <w:t>年拟新增配置公务用车</w:t>
      </w:r>
      <w:r w:rsidRPr="0059029C">
        <w:rPr>
          <w:rFonts w:eastAsia="仿宋_GB2312" w:hint="eastAsia"/>
          <w:bCs/>
          <w:kern w:val="0"/>
          <w:sz w:val="32"/>
          <w:szCs w:val="32"/>
        </w:rPr>
        <w:t>0</w:t>
      </w:r>
      <w:r w:rsidRPr="0059029C">
        <w:rPr>
          <w:rFonts w:eastAsia="仿宋_GB2312"/>
          <w:bCs/>
          <w:kern w:val="0"/>
          <w:sz w:val="32"/>
          <w:szCs w:val="32"/>
        </w:rPr>
        <w:t>辆；新增配备单位价值</w:t>
      </w:r>
      <w:r w:rsidRPr="0059029C">
        <w:rPr>
          <w:rFonts w:eastAsia="仿宋_GB2312"/>
          <w:bCs/>
          <w:kern w:val="0"/>
          <w:sz w:val="32"/>
          <w:szCs w:val="32"/>
        </w:rPr>
        <w:t>50</w:t>
      </w:r>
      <w:r w:rsidRPr="0059029C">
        <w:rPr>
          <w:rFonts w:eastAsia="仿宋_GB2312"/>
          <w:bCs/>
          <w:kern w:val="0"/>
          <w:sz w:val="32"/>
          <w:szCs w:val="32"/>
        </w:rPr>
        <w:t>万元以上通用设备</w:t>
      </w:r>
      <w:r w:rsidRPr="0059029C">
        <w:rPr>
          <w:rFonts w:eastAsia="仿宋_GB2312" w:hint="eastAsia"/>
          <w:bCs/>
          <w:kern w:val="0"/>
          <w:sz w:val="32"/>
          <w:szCs w:val="32"/>
        </w:rPr>
        <w:t>0</w:t>
      </w:r>
      <w:r w:rsidRPr="0059029C">
        <w:rPr>
          <w:rFonts w:eastAsia="仿宋_GB2312"/>
          <w:bCs/>
          <w:kern w:val="0"/>
          <w:sz w:val="32"/>
          <w:szCs w:val="32"/>
        </w:rPr>
        <w:t>台，单位价值</w:t>
      </w:r>
      <w:r w:rsidRPr="0059029C">
        <w:rPr>
          <w:rFonts w:eastAsia="仿宋_GB2312"/>
          <w:bCs/>
          <w:kern w:val="0"/>
          <w:sz w:val="32"/>
          <w:szCs w:val="32"/>
        </w:rPr>
        <w:t>100</w:t>
      </w:r>
      <w:r w:rsidRPr="0059029C">
        <w:rPr>
          <w:rFonts w:eastAsia="仿宋_GB2312"/>
          <w:bCs/>
          <w:kern w:val="0"/>
          <w:sz w:val="32"/>
          <w:szCs w:val="32"/>
        </w:rPr>
        <w:t>万元以上专用设备</w:t>
      </w:r>
      <w:r w:rsidRPr="0059029C">
        <w:rPr>
          <w:rFonts w:eastAsia="仿宋_GB2312" w:hint="eastAsia"/>
          <w:bCs/>
          <w:kern w:val="0"/>
          <w:sz w:val="32"/>
          <w:szCs w:val="32"/>
        </w:rPr>
        <w:t>0</w:t>
      </w:r>
      <w:r w:rsidRPr="0059029C">
        <w:rPr>
          <w:rFonts w:eastAsia="仿宋_GB2312"/>
          <w:bCs/>
          <w:kern w:val="0"/>
          <w:sz w:val="32"/>
          <w:szCs w:val="32"/>
        </w:rPr>
        <w:t>台。</w:t>
      </w:r>
    </w:p>
    <w:p w:rsidR="003320CE" w:rsidRPr="0059029C" w:rsidRDefault="0059029C"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本单位所有支出实行绩效目标管理。纳入</w:t>
      </w:r>
      <w:r>
        <w:rPr>
          <w:rFonts w:eastAsia="仿宋_GB2312"/>
          <w:bCs/>
          <w:kern w:val="0"/>
          <w:sz w:val="32"/>
          <w:szCs w:val="32"/>
        </w:rPr>
        <w:t>2021</w:t>
      </w:r>
      <w:r>
        <w:rPr>
          <w:rFonts w:eastAsia="仿宋_GB2312"/>
          <w:bCs/>
          <w:kern w:val="0"/>
          <w:sz w:val="32"/>
          <w:szCs w:val="32"/>
        </w:rPr>
        <w:t>年单位整体支出绩效目标的金额为</w:t>
      </w:r>
      <w:r w:rsidRPr="0059029C">
        <w:rPr>
          <w:rFonts w:eastAsia="仿宋_GB2312" w:hint="eastAsia"/>
          <w:sz w:val="32"/>
          <w:szCs w:val="32"/>
        </w:rPr>
        <w:t>1207.2</w:t>
      </w:r>
      <w:r w:rsidRPr="0059029C">
        <w:rPr>
          <w:rFonts w:eastAsia="仿宋_GB2312"/>
          <w:bCs/>
          <w:kern w:val="0"/>
          <w:sz w:val="32"/>
          <w:szCs w:val="32"/>
        </w:rPr>
        <w:t>万元，其中，基本支出</w:t>
      </w:r>
      <w:r w:rsidRPr="0059029C">
        <w:rPr>
          <w:rFonts w:eastAsia="仿宋_GB2312" w:hint="eastAsia"/>
          <w:sz w:val="32"/>
          <w:szCs w:val="32"/>
        </w:rPr>
        <w:t>599.86</w:t>
      </w:r>
      <w:r w:rsidRPr="0059029C">
        <w:rPr>
          <w:rFonts w:eastAsia="仿宋_GB2312"/>
          <w:bCs/>
          <w:kern w:val="0"/>
          <w:sz w:val="32"/>
          <w:szCs w:val="32"/>
        </w:rPr>
        <w:t>万元，项目支出</w:t>
      </w:r>
      <w:r w:rsidRPr="0059029C">
        <w:rPr>
          <w:rFonts w:eastAsia="仿宋_GB2312" w:hint="eastAsia"/>
          <w:sz w:val="32"/>
          <w:szCs w:val="32"/>
        </w:rPr>
        <w:t>607.34</w:t>
      </w:r>
      <w:r w:rsidRPr="0059029C">
        <w:rPr>
          <w:rFonts w:eastAsia="仿宋_GB2312"/>
          <w:bCs/>
          <w:kern w:val="0"/>
          <w:sz w:val="32"/>
          <w:szCs w:val="32"/>
        </w:rPr>
        <w:t>万元，具体绩效目标详见报表。</w:t>
      </w:r>
    </w:p>
    <w:p w:rsidR="003320CE" w:rsidRDefault="0059029C"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六、名词解释</w:t>
      </w:r>
    </w:p>
    <w:p w:rsidR="003320CE" w:rsidRDefault="0059029C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3320CE" w:rsidRDefault="0059029C"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经费：纳入省（市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县）财政预算管理的</w:t>
      </w:r>
      <w:proofErr w:type="gramStart"/>
      <w:r>
        <w:rPr>
          <w:rFonts w:eastAsia="仿宋_GB2312"/>
          <w:sz w:val="32"/>
          <w:szCs w:val="32"/>
        </w:rPr>
        <w:t>“</w:t>
      </w:r>
      <w:proofErr w:type="gramEnd"/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经费，是指用一般公共预算拨款安排的公务接待费、公务用</w:t>
      </w:r>
      <w:r>
        <w:rPr>
          <w:rFonts w:eastAsia="仿宋_GB2312"/>
          <w:sz w:val="32"/>
          <w:szCs w:val="32"/>
        </w:rPr>
        <w:lastRenderedPageBreak/>
        <w:t>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 w:rsidR="003320CE" w:rsidRDefault="003320CE">
      <w:pPr>
        <w:widowControl/>
        <w:spacing w:line="600" w:lineRule="exact"/>
        <w:ind w:firstLineChars="1200" w:firstLine="3840"/>
        <w:rPr>
          <w:rFonts w:eastAsia="仿宋_GB2312"/>
          <w:sz w:val="32"/>
          <w:szCs w:val="32"/>
        </w:rPr>
      </w:pPr>
    </w:p>
    <w:p w:rsidR="003320CE" w:rsidRDefault="003320CE">
      <w:pPr>
        <w:widowControl/>
        <w:spacing w:line="600" w:lineRule="exact"/>
        <w:ind w:firstLineChars="1200" w:firstLine="3840"/>
        <w:rPr>
          <w:rFonts w:eastAsia="仿宋_GB2312"/>
          <w:sz w:val="32"/>
          <w:szCs w:val="32"/>
        </w:rPr>
      </w:pPr>
    </w:p>
    <w:p w:rsidR="003320CE" w:rsidRDefault="003320CE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3320CE" w:rsidRDefault="003320CE">
      <w:pPr>
        <w:spacing w:line="600" w:lineRule="exact"/>
        <w:rPr>
          <w:rFonts w:eastAsia="黑体"/>
          <w:sz w:val="32"/>
          <w:szCs w:val="32"/>
        </w:rPr>
      </w:pPr>
    </w:p>
    <w:p w:rsidR="003320CE" w:rsidRDefault="003320CE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3320CE" w:rsidRDefault="003320CE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3320CE" w:rsidRDefault="003320CE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3320CE" w:rsidRDefault="003320CE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3320CE" w:rsidRDefault="003320CE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3320CE" w:rsidRDefault="003320CE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3320CE" w:rsidRDefault="003320CE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3320CE" w:rsidRDefault="003320CE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3320CE" w:rsidRDefault="003320CE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3320CE" w:rsidRDefault="003320CE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3320CE" w:rsidRDefault="003320CE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4C2153" w:rsidRDefault="004C2153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4C2153" w:rsidRDefault="004C2153">
      <w:pPr>
        <w:widowControl/>
        <w:spacing w:line="600" w:lineRule="exact"/>
        <w:jc w:val="left"/>
        <w:rPr>
          <w:rFonts w:eastAsia="黑体"/>
          <w:sz w:val="32"/>
          <w:szCs w:val="32"/>
        </w:rPr>
      </w:pPr>
    </w:p>
    <w:p w:rsidR="0059029C" w:rsidRPr="000F1AE6" w:rsidRDefault="0059029C" w:rsidP="004C2153">
      <w:pPr>
        <w:widowControl/>
        <w:spacing w:line="600" w:lineRule="exact"/>
        <w:ind w:firstLineChars="200" w:firstLine="643"/>
        <w:jc w:val="center"/>
        <w:rPr>
          <w:rFonts w:eastAsia="仿宋_GB2312"/>
          <w:b/>
          <w:bCs/>
          <w:kern w:val="0"/>
          <w:sz w:val="32"/>
          <w:szCs w:val="32"/>
        </w:rPr>
      </w:pPr>
      <w:r w:rsidRPr="000F1AE6">
        <w:rPr>
          <w:rFonts w:eastAsia="仿宋_GB2312"/>
          <w:b/>
          <w:bCs/>
          <w:kern w:val="0"/>
          <w:sz w:val="32"/>
          <w:szCs w:val="32"/>
        </w:rPr>
        <w:lastRenderedPageBreak/>
        <w:t>第二部分</w:t>
      </w:r>
      <w:r w:rsidRPr="000F1AE6">
        <w:rPr>
          <w:rFonts w:eastAsia="仿宋_GB2312"/>
          <w:b/>
          <w:bCs/>
          <w:kern w:val="0"/>
          <w:sz w:val="32"/>
          <w:szCs w:val="32"/>
        </w:rPr>
        <w:t xml:space="preserve"> 2021</w:t>
      </w:r>
      <w:r w:rsidRPr="000F1AE6">
        <w:rPr>
          <w:rFonts w:eastAsia="仿宋_GB2312"/>
          <w:b/>
          <w:bCs/>
          <w:kern w:val="0"/>
          <w:sz w:val="32"/>
          <w:szCs w:val="32"/>
        </w:rPr>
        <w:t>年单位预算表</w:t>
      </w:r>
    </w:p>
    <w:p w:rsidR="003320CE" w:rsidRDefault="003320CE" w:rsidP="004C2153">
      <w:pPr>
        <w:jc w:val="center"/>
      </w:pPr>
    </w:p>
    <w:sectPr w:rsidR="003320CE" w:rsidSect="00332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BF" w:rsidRDefault="006A0DBF" w:rsidP="006A0DBF">
      <w:r>
        <w:separator/>
      </w:r>
    </w:p>
  </w:endnote>
  <w:endnote w:type="continuationSeparator" w:id="0">
    <w:p w:rsidR="006A0DBF" w:rsidRDefault="006A0DBF" w:rsidP="006A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BF" w:rsidRDefault="006A0DBF" w:rsidP="006A0DBF">
      <w:r>
        <w:separator/>
      </w:r>
    </w:p>
  </w:footnote>
  <w:footnote w:type="continuationSeparator" w:id="0">
    <w:p w:rsidR="006A0DBF" w:rsidRDefault="006A0DBF" w:rsidP="006A0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1420"/>
    <w:rsid w:val="00025CE1"/>
    <w:rsid w:val="00094488"/>
    <w:rsid w:val="000C0DA3"/>
    <w:rsid w:val="001B0FDC"/>
    <w:rsid w:val="001C3202"/>
    <w:rsid w:val="003320CE"/>
    <w:rsid w:val="00354C79"/>
    <w:rsid w:val="00377018"/>
    <w:rsid w:val="004C2153"/>
    <w:rsid w:val="00510EA4"/>
    <w:rsid w:val="005423F8"/>
    <w:rsid w:val="0059029C"/>
    <w:rsid w:val="00621EF0"/>
    <w:rsid w:val="00622D5F"/>
    <w:rsid w:val="00671CB5"/>
    <w:rsid w:val="006A0DBF"/>
    <w:rsid w:val="006C3218"/>
    <w:rsid w:val="00871420"/>
    <w:rsid w:val="008C2BF4"/>
    <w:rsid w:val="00AC5296"/>
    <w:rsid w:val="00B059EF"/>
    <w:rsid w:val="00CF20AA"/>
    <w:rsid w:val="00DF53E4"/>
    <w:rsid w:val="00E00D2D"/>
    <w:rsid w:val="00E61E3A"/>
    <w:rsid w:val="00F95EA3"/>
    <w:rsid w:val="07F81741"/>
    <w:rsid w:val="16DF51CC"/>
    <w:rsid w:val="24C46D41"/>
    <w:rsid w:val="28DC7228"/>
    <w:rsid w:val="2C4519CC"/>
    <w:rsid w:val="5AEA7FCA"/>
    <w:rsid w:val="61A86633"/>
    <w:rsid w:val="72F3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CE"/>
    <w:pPr>
      <w:widowControl w:val="0"/>
      <w:jc w:val="both"/>
    </w:pPr>
    <w:rPr>
      <w:rFonts w:ascii="Times New Roman" w:eastAsia="宋体" w:hAnsi="Times New Roman" w:cs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0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0DB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DBF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111010</cp:lastModifiedBy>
  <cp:revision>12</cp:revision>
  <cp:lastPrinted>2021-03-11T02:00:00Z</cp:lastPrinted>
  <dcterms:created xsi:type="dcterms:W3CDTF">2021-03-10T01:48:00Z</dcterms:created>
  <dcterms:modified xsi:type="dcterms:W3CDTF">2021-03-16T03:04:00Z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